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129" w:rsidRDefault="00805E7B" w:rsidP="00CC0F7A">
      <w:pPr>
        <w:spacing w:after="0"/>
      </w:pPr>
      <w:r>
        <w:t>PART 1. – HTML CODING</w:t>
      </w:r>
      <w:r w:rsidR="00B13D08">
        <w:t xml:space="preserve"> M</w:t>
      </w:r>
      <w:r w:rsidR="00AC0170">
        <w:t>ANUAL</w:t>
      </w:r>
    </w:p>
    <w:p w:rsidR="00805E7B" w:rsidRDefault="00805E7B" w:rsidP="00CC0F7A">
      <w:pPr>
        <w:spacing w:after="0"/>
      </w:pPr>
    </w:p>
    <w:p w:rsidR="00AC0170" w:rsidRDefault="00AC0170" w:rsidP="00805E7B">
      <w:pPr>
        <w:pStyle w:val="HTMLPreformatted"/>
        <w:ind w:left="720"/>
        <w:rPr>
          <w:rFonts w:ascii="Verdana" w:hAnsi="Verdana"/>
          <w:sz w:val="16"/>
        </w:rPr>
      </w:pPr>
    </w:p>
    <w:p w:rsidR="00AC0170" w:rsidRDefault="00AC0170" w:rsidP="00AC0170">
      <w:pPr>
        <w:pStyle w:val="HTMLPreformatted"/>
        <w:ind w:left="72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The following is an instruction of converting HTML from pdf that are uploaded within a Client database.</w:t>
      </w:r>
    </w:p>
    <w:p w:rsidR="00805E7B" w:rsidRDefault="00805E7B" w:rsidP="00805E7B">
      <w:pPr>
        <w:pStyle w:val="HTMLPreformatted"/>
        <w:ind w:left="720"/>
        <w:rPr>
          <w:rFonts w:ascii="Verdana" w:hAnsi="Verdana"/>
          <w:sz w:val="16"/>
        </w:rPr>
      </w:pPr>
    </w:p>
    <w:p w:rsidR="00AC0170" w:rsidRDefault="00AC0170" w:rsidP="00AC0170">
      <w:pPr>
        <w:pStyle w:val="HTMLPreformatted"/>
        <w:ind w:left="72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I</w:t>
      </w:r>
      <w:r w:rsidR="00805E7B">
        <w:rPr>
          <w:rFonts w:ascii="Verdana" w:hAnsi="Verdana"/>
          <w:sz w:val="16"/>
        </w:rPr>
        <w:t xml:space="preserve">t is our recommendation to only select specific class n </w:t>
      </w:r>
      <w:r w:rsidR="0081442A">
        <w:rPr>
          <w:rFonts w:ascii="Verdana" w:hAnsi="Verdana"/>
          <w:sz w:val="16"/>
        </w:rPr>
        <w:t>standards (</w:t>
      </w:r>
      <w:r w:rsidR="00805E7B">
        <w:rPr>
          <w:rFonts w:ascii="Verdana" w:hAnsi="Verdana"/>
          <w:sz w:val="16"/>
        </w:rPr>
        <w:t>rules</w:t>
      </w:r>
      <w:r w:rsidR="0081442A">
        <w:rPr>
          <w:rFonts w:ascii="Verdana" w:hAnsi="Verdana"/>
          <w:sz w:val="16"/>
        </w:rPr>
        <w:t>) we</w:t>
      </w:r>
      <w:r w:rsidR="00805E7B">
        <w:rPr>
          <w:rFonts w:ascii="Verdana" w:hAnsi="Verdana"/>
          <w:sz w:val="16"/>
        </w:rPr>
        <w:t xml:space="preserve"> are using for developing html files from pdf. to maintain consistency so that further operations can be performed by programmer</w:t>
      </w:r>
      <w:r>
        <w:rPr>
          <w:rFonts w:ascii="Verdana" w:hAnsi="Verdana"/>
          <w:sz w:val="16"/>
        </w:rPr>
        <w:t>.</w:t>
      </w:r>
    </w:p>
    <w:p w:rsidR="00805E7B" w:rsidRDefault="00805E7B" w:rsidP="00805E7B">
      <w:pPr>
        <w:pStyle w:val="HTMLPreformatted"/>
        <w:ind w:left="720"/>
        <w:rPr>
          <w:rFonts w:ascii="Verdana" w:hAnsi="Verdana"/>
          <w:sz w:val="16"/>
        </w:rPr>
      </w:pPr>
    </w:p>
    <w:p w:rsidR="00805E7B" w:rsidRDefault="00805E7B" w:rsidP="00805E7B">
      <w:pPr>
        <w:pStyle w:val="HTMLPreformatted"/>
        <w:rPr>
          <w:rFonts w:ascii="Verdana" w:hAnsi="Verdana"/>
          <w:b/>
          <w:bCs/>
          <w:sz w:val="16"/>
          <w:u w:val="single"/>
        </w:rPr>
      </w:pPr>
      <w:r>
        <w:rPr>
          <w:rFonts w:ascii="Verdana" w:hAnsi="Verdana"/>
          <w:b/>
          <w:bCs/>
          <w:sz w:val="16"/>
          <w:u w:val="single"/>
        </w:rPr>
        <w:t>INSTRUCTIONS OVERVIEW</w:t>
      </w:r>
    </w:p>
    <w:p w:rsidR="00805E7B" w:rsidRDefault="00805E7B" w:rsidP="00805E7B">
      <w:pPr>
        <w:pStyle w:val="HTMLPreformatted"/>
        <w:ind w:left="720"/>
        <w:rPr>
          <w:rFonts w:ascii="Verdana" w:hAnsi="Verdana"/>
          <w:sz w:val="16"/>
        </w:rPr>
      </w:pPr>
    </w:p>
    <w:p w:rsidR="00805E7B" w:rsidRDefault="00805E7B" w:rsidP="00805E7B">
      <w:pPr>
        <w:pStyle w:val="HTMLPreformatted"/>
        <w:ind w:left="720"/>
        <w:rPr>
          <w:rFonts w:ascii="Verdana" w:hAnsi="Verdana"/>
          <w:sz w:val="16"/>
        </w:rPr>
      </w:pPr>
    </w:p>
    <w:p w:rsidR="00AC0170" w:rsidRDefault="00805E7B" w:rsidP="00DB316F">
      <w:pPr>
        <w:pStyle w:val="HTMLPreformatted"/>
        <w:numPr>
          <w:ilvl w:val="0"/>
          <w:numId w:val="1"/>
        </w:num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The complete and formatted file saved in an .html format will then contain the HTML Document coding specific to the pdf, and is saved with the .html extension, </w:t>
      </w:r>
    </w:p>
    <w:p w:rsidR="00DB316F" w:rsidRPr="00DB316F" w:rsidRDefault="00DB316F" w:rsidP="00DB316F">
      <w:pPr>
        <w:pStyle w:val="HTMLPreformatted"/>
        <w:rPr>
          <w:rFonts w:ascii="Verdana" w:hAnsi="Verdana"/>
          <w:sz w:val="16"/>
        </w:rPr>
      </w:pPr>
    </w:p>
    <w:p w:rsidR="00AC0170" w:rsidRDefault="00DB316F" w:rsidP="00805E7B">
      <w:pPr>
        <w:pStyle w:val="HTMLPreformatted"/>
        <w:numPr>
          <w:ilvl w:val="0"/>
          <w:numId w:val="1"/>
        </w:num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Following is a predefine standard of html that is applied to each HTML file which are converted from PDF, outlining the following components below:</w:t>
      </w:r>
    </w:p>
    <w:p w:rsidR="00805E7B" w:rsidRDefault="00805E7B" w:rsidP="00805E7B">
      <w:pPr>
        <w:pStyle w:val="ListParagraph"/>
        <w:rPr>
          <w:rFonts w:ascii="Verdana" w:hAnsi="Verdana"/>
          <w:sz w:val="16"/>
        </w:rPr>
      </w:pPr>
    </w:p>
    <w:p w:rsidR="00805E7B" w:rsidRPr="0081442A" w:rsidRDefault="00805E7B" w:rsidP="00805E7B">
      <w:pPr>
        <w:pStyle w:val="HTMLPreformatted"/>
        <w:numPr>
          <w:ilvl w:val="1"/>
          <w:numId w:val="2"/>
        </w:numPr>
        <w:rPr>
          <w:color w:val="0070C0"/>
        </w:rPr>
      </w:pPr>
      <w:r w:rsidRPr="0081442A">
        <w:rPr>
          <w:color w:val="0070C0"/>
        </w:rPr>
        <w:t>&lt;</w:t>
      </w:r>
      <w:r w:rsidRPr="0081442A">
        <w:rPr>
          <w:rFonts w:ascii="Consolas" w:hAnsi="Consolas" w:cs="Consolas"/>
          <w:color w:val="0070C0"/>
          <w:sz w:val="19"/>
          <w:szCs w:val="19"/>
        </w:rPr>
        <w:t>DOCTYPE</w:t>
      </w:r>
      <w:r w:rsidRPr="0081442A">
        <w:rPr>
          <w:color w:val="0070C0"/>
        </w:rPr>
        <w:t>&gt;</w:t>
      </w:r>
    </w:p>
    <w:p w:rsidR="00805E7B" w:rsidRPr="0081442A" w:rsidRDefault="00805E7B" w:rsidP="00805E7B">
      <w:pPr>
        <w:pStyle w:val="HTMLPreformatted"/>
        <w:numPr>
          <w:ilvl w:val="1"/>
          <w:numId w:val="2"/>
        </w:numPr>
        <w:rPr>
          <w:color w:val="0070C0"/>
        </w:rPr>
      </w:pPr>
      <w:r w:rsidRPr="0081442A">
        <w:rPr>
          <w:color w:val="0070C0"/>
        </w:rPr>
        <w:t>&lt;</w:t>
      </w:r>
      <w:r w:rsidR="008E032D" w:rsidRPr="0081442A">
        <w:rPr>
          <w:rFonts w:ascii="Consolas" w:hAnsi="Consolas" w:cs="Consolas"/>
          <w:color w:val="0070C0"/>
          <w:sz w:val="19"/>
          <w:szCs w:val="19"/>
        </w:rPr>
        <w:t>html</w:t>
      </w:r>
      <w:r w:rsidRPr="0081442A">
        <w:rPr>
          <w:color w:val="0070C0"/>
        </w:rPr>
        <w:t>&gt;</w:t>
      </w:r>
    </w:p>
    <w:p w:rsidR="00805E7B" w:rsidRPr="0081442A" w:rsidRDefault="00805E7B" w:rsidP="00805E7B">
      <w:pPr>
        <w:pStyle w:val="HTMLPreformatted"/>
        <w:numPr>
          <w:ilvl w:val="1"/>
          <w:numId w:val="2"/>
        </w:numPr>
        <w:rPr>
          <w:color w:val="0070C0"/>
        </w:rPr>
      </w:pPr>
      <w:r w:rsidRPr="0081442A">
        <w:rPr>
          <w:color w:val="0070C0"/>
        </w:rPr>
        <w:t>&lt;</w:t>
      </w:r>
      <w:r w:rsidR="008E032D" w:rsidRPr="0081442A">
        <w:rPr>
          <w:color w:val="0070C0"/>
        </w:rPr>
        <w:t>head</w:t>
      </w:r>
      <w:r w:rsidRPr="0081442A">
        <w:rPr>
          <w:color w:val="0070C0"/>
        </w:rPr>
        <w:t>&gt;</w:t>
      </w:r>
    </w:p>
    <w:p w:rsidR="008E032D" w:rsidRPr="0081442A" w:rsidRDefault="008E032D" w:rsidP="00805E7B">
      <w:pPr>
        <w:pStyle w:val="HTMLPreformatted"/>
        <w:numPr>
          <w:ilvl w:val="1"/>
          <w:numId w:val="2"/>
        </w:numPr>
        <w:rPr>
          <w:color w:val="0070C0"/>
        </w:rPr>
      </w:pPr>
      <w:r w:rsidRPr="0081442A">
        <w:rPr>
          <w:color w:val="0070C0"/>
        </w:rPr>
        <w:t>&lt;link&gt;</w:t>
      </w:r>
    </w:p>
    <w:p w:rsidR="00805E7B" w:rsidRPr="0081442A" w:rsidRDefault="00805E7B" w:rsidP="00805E7B">
      <w:pPr>
        <w:pStyle w:val="HTMLPreformatted"/>
        <w:numPr>
          <w:ilvl w:val="1"/>
          <w:numId w:val="2"/>
        </w:numPr>
        <w:rPr>
          <w:color w:val="0070C0"/>
        </w:rPr>
      </w:pPr>
      <w:r w:rsidRPr="0081442A">
        <w:rPr>
          <w:color w:val="0070C0"/>
        </w:rPr>
        <w:t>&lt;</w:t>
      </w:r>
      <w:r w:rsidR="008E032D" w:rsidRPr="0081442A">
        <w:rPr>
          <w:color w:val="0070C0"/>
        </w:rPr>
        <w:t>body</w:t>
      </w:r>
      <w:r w:rsidRPr="0081442A">
        <w:rPr>
          <w:color w:val="0070C0"/>
        </w:rPr>
        <w:t>&gt;</w:t>
      </w:r>
    </w:p>
    <w:p w:rsidR="00805E7B" w:rsidRPr="0081442A" w:rsidRDefault="00805E7B" w:rsidP="00805E7B">
      <w:pPr>
        <w:pStyle w:val="HTMLPreformatted"/>
        <w:numPr>
          <w:ilvl w:val="1"/>
          <w:numId w:val="2"/>
        </w:numPr>
        <w:rPr>
          <w:color w:val="0070C0"/>
        </w:rPr>
      </w:pPr>
      <w:r w:rsidRPr="0081442A">
        <w:rPr>
          <w:color w:val="0070C0"/>
        </w:rPr>
        <w:t>&lt;</w:t>
      </w:r>
      <w:r w:rsidR="008E032D" w:rsidRPr="0081442A">
        <w:rPr>
          <w:color w:val="0070C0"/>
        </w:rPr>
        <w:t>div</w:t>
      </w:r>
      <w:r w:rsidRPr="0081442A">
        <w:rPr>
          <w:color w:val="0070C0"/>
        </w:rPr>
        <w:t>&gt;</w:t>
      </w:r>
    </w:p>
    <w:p w:rsidR="00805E7B" w:rsidRPr="0081442A" w:rsidRDefault="00805E7B" w:rsidP="00805E7B">
      <w:pPr>
        <w:pStyle w:val="HTMLPreformatted"/>
        <w:numPr>
          <w:ilvl w:val="1"/>
          <w:numId w:val="2"/>
        </w:numPr>
        <w:rPr>
          <w:color w:val="0070C0"/>
        </w:rPr>
      </w:pPr>
      <w:r w:rsidRPr="0081442A">
        <w:rPr>
          <w:color w:val="0070C0"/>
        </w:rPr>
        <w:t>&lt;</w:t>
      </w:r>
      <w:r w:rsidR="008E032D" w:rsidRPr="0081442A">
        <w:rPr>
          <w:color w:val="0070C0"/>
        </w:rPr>
        <w:t>span</w:t>
      </w:r>
      <w:r w:rsidRPr="0081442A">
        <w:rPr>
          <w:color w:val="0070C0"/>
        </w:rPr>
        <w:t>&gt;</w:t>
      </w:r>
    </w:p>
    <w:p w:rsidR="00805E7B" w:rsidRPr="0081442A" w:rsidRDefault="00805E7B" w:rsidP="00805E7B">
      <w:pPr>
        <w:pStyle w:val="HTMLPreformatted"/>
        <w:numPr>
          <w:ilvl w:val="1"/>
          <w:numId w:val="2"/>
        </w:numPr>
        <w:rPr>
          <w:color w:val="0070C0"/>
        </w:rPr>
      </w:pPr>
      <w:r w:rsidRPr="0081442A">
        <w:rPr>
          <w:color w:val="0070C0"/>
        </w:rPr>
        <w:t>&lt;</w:t>
      </w:r>
      <w:r w:rsidR="008E032D" w:rsidRPr="0081442A">
        <w:rPr>
          <w:color w:val="0070C0"/>
        </w:rPr>
        <w:t>table</w:t>
      </w:r>
      <w:r w:rsidRPr="0081442A">
        <w:rPr>
          <w:color w:val="0070C0"/>
        </w:rPr>
        <w:t>&gt;</w:t>
      </w:r>
    </w:p>
    <w:p w:rsidR="00805E7B" w:rsidRPr="0081442A" w:rsidRDefault="00805E7B" w:rsidP="00805E7B">
      <w:pPr>
        <w:pStyle w:val="HTMLPreformatted"/>
        <w:numPr>
          <w:ilvl w:val="1"/>
          <w:numId w:val="2"/>
        </w:numPr>
        <w:rPr>
          <w:color w:val="0070C0"/>
        </w:rPr>
      </w:pPr>
      <w:r w:rsidRPr="0081442A">
        <w:rPr>
          <w:color w:val="0070C0"/>
        </w:rPr>
        <w:t>&lt;</w:t>
      </w:r>
      <w:r w:rsidR="008E032D" w:rsidRPr="0081442A">
        <w:rPr>
          <w:color w:val="0070C0"/>
        </w:rPr>
        <w:t>p</w:t>
      </w:r>
      <w:r w:rsidRPr="0081442A">
        <w:rPr>
          <w:color w:val="0070C0"/>
        </w:rPr>
        <w:t>&gt;</w:t>
      </w:r>
    </w:p>
    <w:p w:rsidR="008E032D" w:rsidRDefault="008E032D" w:rsidP="002C6BE1">
      <w:pPr>
        <w:pStyle w:val="HTMLPreformatted"/>
        <w:rPr>
          <w:color w:val="0000FF"/>
        </w:rPr>
      </w:pPr>
    </w:p>
    <w:p w:rsidR="002C6BE1" w:rsidRPr="002C6BE1" w:rsidRDefault="002C6BE1" w:rsidP="002C6BE1">
      <w:pPr>
        <w:pStyle w:val="HTMLPreformatted"/>
        <w:rPr>
          <w:rFonts w:ascii="Verdana" w:hAnsi="Verdana"/>
          <w:sz w:val="16"/>
          <w:szCs w:val="16"/>
        </w:rPr>
      </w:pPr>
      <w:r w:rsidRPr="002C6BE1">
        <w:rPr>
          <w:rFonts w:ascii="Verdana" w:hAnsi="Verdana"/>
          <w:sz w:val="16"/>
          <w:szCs w:val="16"/>
        </w:rPr>
        <w:tab/>
      </w:r>
      <w:r w:rsidRPr="002C6BE1">
        <w:rPr>
          <w:rFonts w:ascii="Verdana" w:hAnsi="Verdana"/>
          <w:sz w:val="16"/>
          <w:szCs w:val="16"/>
        </w:rPr>
        <w:t>Above tags must be closed respectively.</w:t>
      </w:r>
    </w:p>
    <w:p w:rsidR="002C6BE1" w:rsidRDefault="002C6BE1" w:rsidP="002C6BE1">
      <w:pPr>
        <w:pStyle w:val="HTMLPreformatted"/>
        <w:rPr>
          <w:color w:val="0000FF"/>
        </w:rPr>
      </w:pPr>
    </w:p>
    <w:p w:rsidR="008E032D" w:rsidRDefault="008E032D" w:rsidP="008E032D">
      <w:pPr>
        <w:pStyle w:val="HTMLPreformatted"/>
        <w:rPr>
          <w:rFonts w:ascii="Verdana" w:hAnsi="Verdana"/>
          <w:b/>
          <w:bCs/>
          <w:sz w:val="16"/>
          <w:u w:val="single"/>
        </w:rPr>
      </w:pPr>
      <w:r>
        <w:rPr>
          <w:rFonts w:ascii="Verdana" w:hAnsi="Verdana"/>
          <w:b/>
          <w:bCs/>
          <w:sz w:val="16"/>
          <w:u w:val="single"/>
        </w:rPr>
        <w:t>SAMPLE: HTML CODING STEPS</w:t>
      </w:r>
    </w:p>
    <w:p w:rsidR="008E032D" w:rsidRDefault="008E032D" w:rsidP="008E032D">
      <w:pPr>
        <w:pStyle w:val="HTMLPreformatted"/>
        <w:rPr>
          <w:rFonts w:ascii="Verdana" w:hAnsi="Verdana"/>
          <w:b/>
          <w:bCs/>
          <w:sz w:val="16"/>
          <w:u w:val="single"/>
        </w:rPr>
      </w:pPr>
    </w:p>
    <w:p w:rsidR="008E032D" w:rsidRDefault="008E032D" w:rsidP="008E032D">
      <w:pPr>
        <w:pStyle w:val="HTMLPreformatted"/>
        <w:rPr>
          <w:rFonts w:ascii="Verdana" w:hAnsi="Verdana"/>
          <w:b/>
          <w:bCs/>
          <w:sz w:val="16"/>
          <w:u w:val="single"/>
        </w:rPr>
      </w:pPr>
    </w:p>
    <w:p w:rsidR="008E032D" w:rsidRDefault="00026E13" w:rsidP="008E032D">
      <w:pPr>
        <w:pStyle w:val="HTMLPreformatted"/>
        <w:ind w:left="108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Below</w:t>
      </w:r>
      <w:r w:rsidR="008E032D" w:rsidRPr="00026E13">
        <w:rPr>
          <w:rFonts w:ascii="Verdana" w:hAnsi="Verdana"/>
          <w:sz w:val="16"/>
          <w:szCs w:val="16"/>
        </w:rPr>
        <w:t xml:space="preserve"> </w:t>
      </w:r>
      <w:r w:rsidR="00ED1E51" w:rsidRPr="00026E13">
        <w:rPr>
          <w:rFonts w:ascii="Verdana" w:hAnsi="Verdana"/>
          <w:sz w:val="16"/>
          <w:szCs w:val="16"/>
        </w:rPr>
        <w:t>is the general format require</w:t>
      </w:r>
      <w:r w:rsidR="008E032D" w:rsidRPr="00026E13">
        <w:rPr>
          <w:rFonts w:ascii="Verdana" w:hAnsi="Verdana"/>
          <w:sz w:val="16"/>
          <w:szCs w:val="16"/>
        </w:rPr>
        <w:t xml:space="preserve"> to use in </w:t>
      </w:r>
      <w:r w:rsidR="002C6BE1">
        <w:rPr>
          <w:rFonts w:ascii="Verdana" w:hAnsi="Verdana"/>
          <w:sz w:val="16"/>
          <w:szCs w:val="16"/>
        </w:rPr>
        <w:t>each html file.</w:t>
      </w:r>
    </w:p>
    <w:p w:rsidR="00026E13" w:rsidRPr="00026E13" w:rsidRDefault="00026E13" w:rsidP="008E032D">
      <w:pPr>
        <w:pStyle w:val="HTMLPreformatted"/>
        <w:ind w:left="1080"/>
        <w:rPr>
          <w:rFonts w:ascii="Verdana" w:hAnsi="Verdana"/>
          <w:sz w:val="16"/>
          <w:szCs w:val="16"/>
        </w:rPr>
      </w:pPr>
    </w:p>
    <w:p w:rsidR="00ED1E51" w:rsidRPr="00026E13" w:rsidRDefault="00ED1E51" w:rsidP="008E032D">
      <w:pPr>
        <w:pStyle w:val="HTMLPreformatted"/>
        <w:ind w:left="1080"/>
        <w:rPr>
          <w:rFonts w:ascii="Verdana" w:hAnsi="Verdana"/>
          <w:b/>
          <w:sz w:val="16"/>
          <w:szCs w:val="16"/>
        </w:rPr>
      </w:pPr>
      <w:r w:rsidRPr="00026E13">
        <w:rPr>
          <w:rFonts w:ascii="Verdana" w:hAnsi="Verdana"/>
          <w:sz w:val="16"/>
          <w:szCs w:val="16"/>
        </w:rPr>
        <w:t>Main ‘div;’ tag inside body tag must have</w:t>
      </w:r>
      <w:r w:rsidRPr="00026E13">
        <w:rPr>
          <w:rFonts w:ascii="Verdana" w:hAnsi="Verdana"/>
          <w:b/>
          <w:sz w:val="16"/>
          <w:szCs w:val="16"/>
        </w:rPr>
        <w:t xml:space="preserve"> class=</w:t>
      </w:r>
      <w:r w:rsidRPr="00026E13">
        <w:rPr>
          <w:rFonts w:ascii="Verdana" w:hAnsi="Verdana" w:cs="Consolas"/>
          <w:b/>
          <w:sz w:val="16"/>
          <w:szCs w:val="16"/>
        </w:rPr>
        <w:t>'html-container Art'.</w:t>
      </w:r>
      <w:r w:rsidRPr="00026E13">
        <w:rPr>
          <w:rFonts w:ascii="Verdana" w:hAnsi="Verdana" w:cs="Consolas"/>
          <w:sz w:val="16"/>
          <w:szCs w:val="16"/>
        </w:rPr>
        <w:t xml:space="preserve"> </w:t>
      </w:r>
      <w:r w:rsidR="00026E13" w:rsidRPr="00026E13">
        <w:rPr>
          <w:rFonts w:ascii="Verdana" w:hAnsi="Verdana" w:cs="Consolas"/>
          <w:sz w:val="16"/>
          <w:szCs w:val="16"/>
        </w:rPr>
        <w:t>As</w:t>
      </w:r>
      <w:r w:rsidRPr="00026E13">
        <w:rPr>
          <w:rFonts w:ascii="Verdana" w:hAnsi="Verdana" w:cs="Consolas"/>
          <w:sz w:val="16"/>
          <w:szCs w:val="16"/>
        </w:rPr>
        <w:t xml:space="preserve"> it maintains the whole pdf structure</w:t>
      </w:r>
      <w:r w:rsidR="002C6BE1">
        <w:rPr>
          <w:rFonts w:ascii="Verdana" w:hAnsi="Verdana" w:cs="Consolas"/>
          <w:sz w:val="16"/>
          <w:szCs w:val="16"/>
        </w:rPr>
        <w:t xml:space="preserve"> in HTML</w:t>
      </w:r>
      <w:r w:rsidRPr="00026E13">
        <w:rPr>
          <w:rFonts w:ascii="Verdana" w:hAnsi="Verdana" w:cs="Consolas"/>
          <w:sz w:val="16"/>
          <w:szCs w:val="16"/>
        </w:rPr>
        <w:t>.</w:t>
      </w:r>
    </w:p>
    <w:tbl>
      <w:tblPr>
        <w:tblStyle w:val="TableGrid"/>
        <w:tblpPr w:leftFromText="180" w:rightFromText="180" w:vertAnchor="text" w:horzAnchor="page" w:tblpX="2461" w:tblpY="170"/>
        <w:tblW w:w="0" w:type="auto"/>
        <w:tblLook w:val="04A0" w:firstRow="1" w:lastRow="0" w:firstColumn="1" w:lastColumn="0" w:noHBand="0" w:noVBand="1"/>
      </w:tblPr>
      <w:tblGrid>
        <w:gridCol w:w="7465"/>
      </w:tblGrid>
      <w:tr w:rsidR="00026E13" w:rsidTr="00026E13">
        <w:trPr>
          <w:trHeight w:val="2400"/>
        </w:trPr>
        <w:tc>
          <w:tcPr>
            <w:tcW w:w="7465" w:type="dxa"/>
          </w:tcPr>
          <w:p w:rsidR="00026E13" w:rsidRDefault="00026E13" w:rsidP="00026E13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!DOCTYPE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HTML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PUBLIC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'-//W3C//DTD HTML 4.0 Transitional//EN'&gt;</w:t>
            </w:r>
          </w:p>
          <w:p w:rsidR="00026E13" w:rsidRDefault="00026E13" w:rsidP="00026E13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html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026E13" w:rsidRDefault="00026E13" w:rsidP="00026E13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head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026E13" w:rsidRDefault="00026E13" w:rsidP="00026E13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link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rel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='stylesheet'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type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='text/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css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href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='style.css'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/&gt;</w:t>
            </w:r>
          </w:p>
          <w:p w:rsidR="00026E13" w:rsidRDefault="00026E13" w:rsidP="00026E13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head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026E13" w:rsidRDefault="00026E13" w:rsidP="00026E13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body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026E13" w:rsidRDefault="00026E13" w:rsidP="00026E13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='html-container Art'&gt;</w:t>
            </w:r>
          </w:p>
          <w:p w:rsidR="00026E13" w:rsidRDefault="00026E13" w:rsidP="00026E13">
            <w:pPr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 xml:space="preserve">    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026E13" w:rsidRDefault="00026E13" w:rsidP="00026E13">
            <w:pPr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body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026E13" w:rsidRDefault="00026E13" w:rsidP="00026E13">
            <w:pPr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html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026E13" w:rsidRDefault="00026E13" w:rsidP="00026E13">
            <w:pPr>
              <w:pStyle w:val="HTMLPreformatted"/>
              <w:rPr>
                <w:rFonts w:ascii="Verdana" w:hAnsi="Verdana"/>
                <w:sz w:val="16"/>
              </w:rPr>
            </w:pPr>
          </w:p>
        </w:tc>
      </w:tr>
    </w:tbl>
    <w:p w:rsidR="00ED1E51" w:rsidRDefault="00ED1E51" w:rsidP="008E032D">
      <w:pPr>
        <w:pStyle w:val="HTMLPreformatted"/>
        <w:ind w:left="1080"/>
        <w:rPr>
          <w:color w:val="0000FF"/>
        </w:rPr>
      </w:pPr>
    </w:p>
    <w:p w:rsidR="00805E7B" w:rsidRDefault="00805E7B" w:rsidP="00805E7B">
      <w:pPr>
        <w:pStyle w:val="HTMLPreformatted"/>
        <w:rPr>
          <w:rFonts w:ascii="Verdana" w:hAnsi="Verdana"/>
          <w:sz w:val="16"/>
        </w:rPr>
      </w:pPr>
    </w:p>
    <w:p w:rsidR="00ED1E51" w:rsidRDefault="00ED1E51" w:rsidP="00805E7B">
      <w:pPr>
        <w:pStyle w:val="HTMLPreformatted"/>
        <w:rPr>
          <w:rFonts w:ascii="Verdana" w:hAnsi="Verdana"/>
          <w:sz w:val="16"/>
        </w:rPr>
      </w:pPr>
    </w:p>
    <w:p w:rsidR="00ED1E51" w:rsidRDefault="00ED1E51" w:rsidP="00805E7B">
      <w:pPr>
        <w:pStyle w:val="HTMLPreformatted"/>
        <w:rPr>
          <w:rFonts w:ascii="Verdana" w:hAnsi="Verdana"/>
          <w:sz w:val="16"/>
        </w:rPr>
      </w:pPr>
    </w:p>
    <w:p w:rsidR="00ED1E51" w:rsidRDefault="00ED1E51" w:rsidP="00805E7B">
      <w:pPr>
        <w:pStyle w:val="HTMLPreformatted"/>
        <w:rPr>
          <w:rFonts w:ascii="Verdana" w:hAnsi="Verdana"/>
          <w:sz w:val="16"/>
        </w:rPr>
      </w:pPr>
    </w:p>
    <w:p w:rsidR="00ED1E51" w:rsidRDefault="00ED1E51" w:rsidP="00805E7B">
      <w:pPr>
        <w:pStyle w:val="HTMLPreformatted"/>
        <w:rPr>
          <w:rFonts w:ascii="Verdana" w:hAnsi="Verdana"/>
          <w:sz w:val="16"/>
        </w:rPr>
      </w:pPr>
    </w:p>
    <w:p w:rsidR="00ED1E51" w:rsidRDefault="00ED1E51" w:rsidP="00805E7B">
      <w:pPr>
        <w:pStyle w:val="HTMLPreformatted"/>
        <w:rPr>
          <w:rFonts w:ascii="Verdana" w:hAnsi="Verdana"/>
          <w:sz w:val="16"/>
        </w:rPr>
      </w:pPr>
    </w:p>
    <w:p w:rsidR="00ED1E51" w:rsidRDefault="00ED1E51" w:rsidP="00805E7B">
      <w:pPr>
        <w:pStyle w:val="HTMLPreformatted"/>
        <w:rPr>
          <w:rFonts w:ascii="Verdana" w:hAnsi="Verdana"/>
          <w:sz w:val="16"/>
        </w:rPr>
      </w:pPr>
    </w:p>
    <w:p w:rsidR="00ED1E51" w:rsidRDefault="00ED1E51" w:rsidP="00805E7B">
      <w:pPr>
        <w:pStyle w:val="HTMLPreformatted"/>
        <w:rPr>
          <w:rFonts w:ascii="Verdana" w:hAnsi="Verdana"/>
          <w:sz w:val="16"/>
        </w:rPr>
      </w:pPr>
    </w:p>
    <w:p w:rsidR="00ED1E51" w:rsidRDefault="00ED1E51" w:rsidP="00805E7B">
      <w:pPr>
        <w:pStyle w:val="HTMLPreformatted"/>
        <w:rPr>
          <w:rFonts w:ascii="Verdana" w:hAnsi="Verdana"/>
          <w:sz w:val="16"/>
        </w:rPr>
      </w:pPr>
    </w:p>
    <w:p w:rsidR="00ED1E51" w:rsidRDefault="00ED1E51" w:rsidP="00805E7B">
      <w:pPr>
        <w:pStyle w:val="HTMLPreformatted"/>
        <w:rPr>
          <w:rFonts w:ascii="Verdana" w:hAnsi="Verdana"/>
          <w:sz w:val="16"/>
        </w:rPr>
      </w:pPr>
    </w:p>
    <w:p w:rsidR="00ED1E51" w:rsidRDefault="00ED1E51" w:rsidP="00805E7B">
      <w:pPr>
        <w:pStyle w:val="HTMLPreformatted"/>
        <w:rPr>
          <w:rFonts w:ascii="Verdana" w:hAnsi="Verdana"/>
          <w:sz w:val="16"/>
        </w:rPr>
      </w:pPr>
    </w:p>
    <w:p w:rsidR="00ED1E51" w:rsidRDefault="00ED1E51" w:rsidP="00805E7B">
      <w:pPr>
        <w:pStyle w:val="HTMLPreformatted"/>
        <w:rPr>
          <w:rFonts w:ascii="Verdana" w:hAnsi="Verdana"/>
          <w:sz w:val="16"/>
        </w:rPr>
      </w:pPr>
    </w:p>
    <w:p w:rsidR="00ED1E51" w:rsidRDefault="00ED1E51" w:rsidP="00805E7B">
      <w:pPr>
        <w:pStyle w:val="HTMLPreformatted"/>
        <w:rPr>
          <w:rFonts w:ascii="Verdana" w:hAnsi="Verdana"/>
          <w:sz w:val="16"/>
        </w:rPr>
      </w:pPr>
    </w:p>
    <w:p w:rsidR="00ED1E51" w:rsidRDefault="00ED1E51" w:rsidP="00805E7B">
      <w:pPr>
        <w:pStyle w:val="HTMLPreformatted"/>
        <w:rPr>
          <w:rFonts w:ascii="Verdana" w:hAnsi="Verdana"/>
          <w:sz w:val="16"/>
        </w:rPr>
      </w:pPr>
    </w:p>
    <w:p w:rsidR="00ED1E51" w:rsidRDefault="00ED1E51" w:rsidP="00805E7B">
      <w:pPr>
        <w:pStyle w:val="HTMLPreformatted"/>
        <w:rPr>
          <w:rFonts w:ascii="Verdana" w:hAnsi="Verdana"/>
          <w:sz w:val="16"/>
        </w:rPr>
      </w:pPr>
    </w:p>
    <w:p w:rsidR="00ED1E51" w:rsidRDefault="00ED1E51" w:rsidP="00805E7B">
      <w:pPr>
        <w:pStyle w:val="HTMLPreformatted"/>
        <w:rPr>
          <w:rFonts w:ascii="Verdana" w:hAnsi="Verdana"/>
          <w:sz w:val="16"/>
        </w:rPr>
      </w:pPr>
    </w:p>
    <w:p w:rsidR="00ED1E51" w:rsidRDefault="00ED1E51" w:rsidP="00805E7B">
      <w:pPr>
        <w:pStyle w:val="HTMLPreformatted"/>
        <w:rPr>
          <w:rFonts w:ascii="Verdana" w:hAnsi="Verdana"/>
          <w:sz w:val="16"/>
        </w:rPr>
      </w:pPr>
    </w:p>
    <w:p w:rsidR="002C6BE1" w:rsidRDefault="002C6BE1" w:rsidP="00805E7B">
      <w:pPr>
        <w:pStyle w:val="HTMLPreformatted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Following are the HTML style/class which is converted from PDF parts.</w:t>
      </w:r>
    </w:p>
    <w:p w:rsidR="00ED1E51" w:rsidRDefault="00ED1E51" w:rsidP="00805E7B">
      <w:pPr>
        <w:pStyle w:val="HTMLPreformatted"/>
        <w:rPr>
          <w:rFonts w:ascii="Verdana" w:hAnsi="Verdana"/>
          <w:sz w:val="16"/>
        </w:rPr>
      </w:pPr>
    </w:p>
    <w:p w:rsidR="00ED1E51" w:rsidRDefault="00ED1E51" w:rsidP="00805E7B">
      <w:pPr>
        <w:pStyle w:val="HTMLPreformatted"/>
        <w:rPr>
          <w:rFonts w:ascii="Verdana" w:hAnsi="Verdana"/>
          <w:sz w:val="16"/>
        </w:rPr>
      </w:pPr>
    </w:p>
    <w:p w:rsidR="00ED1E51" w:rsidRDefault="002C6BE1" w:rsidP="00ED1E51">
      <w:pPr>
        <w:pStyle w:val="HTMLPreformatted"/>
        <w:numPr>
          <w:ilvl w:val="0"/>
          <w:numId w:val="3"/>
        </w:numPr>
        <w:rPr>
          <w:rFonts w:ascii="Verdana" w:hAnsi="Verdana"/>
          <w:sz w:val="16"/>
        </w:rPr>
      </w:pPr>
      <w:r>
        <w:rPr>
          <w:rFonts w:ascii="Verdana" w:hAnsi="Verdana"/>
          <w:b/>
          <w:sz w:val="16"/>
        </w:rPr>
        <w:t>CENTER</w:t>
      </w:r>
      <w:r w:rsidR="00ED1E51" w:rsidRPr="00ED1E51">
        <w:rPr>
          <w:rFonts w:ascii="Verdana" w:hAnsi="Verdana"/>
          <w:b/>
          <w:sz w:val="16"/>
        </w:rPr>
        <w:t xml:space="preserve"> </w:t>
      </w:r>
      <w:r w:rsidR="00A06EEB" w:rsidRPr="00ED1E51">
        <w:rPr>
          <w:rFonts w:ascii="Verdana" w:hAnsi="Verdana"/>
          <w:b/>
          <w:sz w:val="16"/>
        </w:rPr>
        <w:t>TEXT:</w:t>
      </w:r>
      <w:r w:rsidR="00A06EEB">
        <w:rPr>
          <w:rFonts w:ascii="Verdana" w:hAnsi="Verdana"/>
          <w:sz w:val="16"/>
        </w:rPr>
        <w:t xml:space="preserve"> T</w:t>
      </w:r>
      <w:r w:rsidR="00ED1E51">
        <w:rPr>
          <w:rFonts w:ascii="Verdana" w:hAnsi="Verdana"/>
          <w:sz w:val="16"/>
        </w:rPr>
        <w:t>his class is used when any text in pdf page is in middle.</w:t>
      </w:r>
    </w:p>
    <w:p w:rsidR="00A06EEB" w:rsidRDefault="00A06EEB" w:rsidP="00A06EEB">
      <w:pPr>
        <w:pStyle w:val="HTMLPreformatted"/>
        <w:ind w:left="720"/>
        <w:rPr>
          <w:rFonts w:ascii="Verdana" w:hAnsi="Verdana"/>
          <w:sz w:val="16"/>
        </w:rPr>
      </w:pPr>
    </w:p>
    <w:p w:rsidR="00ED1E51" w:rsidRDefault="00ED1E51" w:rsidP="00ED1E51">
      <w:pPr>
        <w:pStyle w:val="HTMLPreformatted"/>
        <w:ind w:left="72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EXAMPLE </w:t>
      </w:r>
      <w:r w:rsidR="00A06EEB">
        <w:rPr>
          <w:rFonts w:ascii="Verdana" w:hAnsi="Verdana"/>
          <w:sz w:val="16"/>
        </w:rPr>
        <w:t>1:</w:t>
      </w:r>
    </w:p>
    <w:p w:rsidR="00A06EEB" w:rsidRDefault="00A06EEB" w:rsidP="00ED1E51">
      <w:pPr>
        <w:pStyle w:val="HTMLPreformatted"/>
        <w:ind w:left="720"/>
        <w:rPr>
          <w:rFonts w:ascii="Verdana" w:hAnsi="Verdana"/>
          <w:sz w:val="16"/>
        </w:rPr>
      </w:pPr>
    </w:p>
    <w:p w:rsidR="00ED1E51" w:rsidRDefault="00ED1E51" w:rsidP="00ED1E51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FF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&lt;</w:t>
      </w:r>
      <w:r>
        <w:rPr>
          <w:rFonts w:ascii="Consolas" w:hAnsi="Consolas" w:cs="Consolas"/>
          <w:color w:val="800000"/>
          <w:sz w:val="19"/>
          <w:szCs w:val="19"/>
        </w:rPr>
        <w:t>div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class</w:t>
      </w:r>
      <w:r>
        <w:rPr>
          <w:rFonts w:ascii="Consolas" w:hAnsi="Consolas" w:cs="Consolas"/>
          <w:color w:val="0000FF"/>
          <w:sz w:val="19"/>
          <w:szCs w:val="19"/>
        </w:rPr>
        <w:t>='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middletext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'&gt;&lt;</w:t>
      </w:r>
      <w:r>
        <w:rPr>
          <w:rFonts w:ascii="Consolas" w:hAnsi="Consolas" w:cs="Consolas"/>
          <w:color w:val="800000"/>
          <w:sz w:val="19"/>
          <w:szCs w:val="19"/>
        </w:rPr>
        <w:t>b</w:t>
      </w:r>
      <w:r>
        <w:rPr>
          <w:rFonts w:ascii="Consolas" w:hAnsi="Consolas" w:cs="Consolas"/>
          <w:color w:val="0000FF"/>
          <w:sz w:val="19"/>
          <w:szCs w:val="19"/>
        </w:rPr>
        <w:t>&gt;&lt;/</w:t>
      </w:r>
      <w:r>
        <w:rPr>
          <w:rFonts w:ascii="Consolas" w:hAnsi="Consolas" w:cs="Consolas"/>
          <w:color w:val="800000"/>
          <w:sz w:val="19"/>
          <w:szCs w:val="19"/>
        </w:rPr>
        <w:t>b</w:t>
      </w:r>
      <w:r>
        <w:rPr>
          <w:rFonts w:ascii="Consolas" w:hAnsi="Consolas" w:cs="Consolas"/>
          <w:color w:val="0000FF"/>
          <w:sz w:val="19"/>
          <w:szCs w:val="19"/>
        </w:rPr>
        <w:t>&gt;&lt;/</w:t>
      </w:r>
      <w:r>
        <w:rPr>
          <w:rFonts w:ascii="Consolas" w:hAnsi="Consolas" w:cs="Consolas"/>
          <w:color w:val="800000"/>
          <w:sz w:val="19"/>
          <w:szCs w:val="19"/>
        </w:rPr>
        <w:t>div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ED1E51" w:rsidRDefault="00ED1E51" w:rsidP="00ED1E51">
      <w:pPr>
        <w:pStyle w:val="HTMLPreformatted"/>
        <w:ind w:left="720"/>
        <w:rPr>
          <w:rFonts w:ascii="Consolas" w:hAnsi="Consolas" w:cs="Consolas"/>
          <w:color w:val="0000FF"/>
          <w:sz w:val="19"/>
          <w:szCs w:val="19"/>
        </w:rPr>
      </w:pPr>
    </w:p>
    <w:p w:rsidR="00ED1E51" w:rsidRDefault="00ED1E51" w:rsidP="00ED1E51">
      <w:pPr>
        <w:pStyle w:val="HTMLPreformatted"/>
        <w:ind w:left="720"/>
        <w:rPr>
          <w:rFonts w:ascii="Verdana" w:hAnsi="Verdana"/>
          <w:sz w:val="16"/>
        </w:rPr>
      </w:pPr>
    </w:p>
    <w:p w:rsidR="00ED1E51" w:rsidRPr="00ED1E51" w:rsidRDefault="00ED1E51" w:rsidP="00ED1E51">
      <w:pPr>
        <w:pStyle w:val="HTMLPreformatted"/>
        <w:ind w:left="72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Example 2: This class is used along with </w:t>
      </w:r>
      <w:r w:rsidRPr="00ED1E51">
        <w:rPr>
          <w:rFonts w:ascii="Verdana" w:hAnsi="Verdana"/>
          <w:b/>
          <w:sz w:val="16"/>
        </w:rPr>
        <w:t>specific</w:t>
      </w:r>
      <w:r>
        <w:rPr>
          <w:rFonts w:ascii="Verdana" w:hAnsi="Verdana"/>
          <w:sz w:val="16"/>
        </w:rPr>
        <w:t xml:space="preserve"> </w:t>
      </w:r>
      <w:r w:rsidRPr="00ED1E51">
        <w:rPr>
          <w:rFonts w:ascii="Verdana" w:hAnsi="Verdana"/>
          <w:b/>
          <w:sz w:val="16"/>
        </w:rPr>
        <w:t>style</w:t>
      </w:r>
      <w:r w:rsidRPr="00ED1E51">
        <w:rPr>
          <w:rFonts w:ascii="Verdana" w:hAnsi="Verdana"/>
          <w:sz w:val="16"/>
        </w:rPr>
        <w:t xml:space="preserve"> to maintain space between two </w:t>
      </w:r>
      <w:r w:rsidR="00A06EEB">
        <w:rPr>
          <w:rFonts w:ascii="Verdana" w:hAnsi="Verdana"/>
          <w:sz w:val="16"/>
        </w:rPr>
        <w:t xml:space="preserve">sentences specially the </w:t>
      </w:r>
      <w:r w:rsidR="00A06EEB" w:rsidRPr="00A06EEB">
        <w:rPr>
          <w:rFonts w:ascii="Verdana" w:hAnsi="Verdana"/>
          <w:b/>
          <w:sz w:val="16"/>
        </w:rPr>
        <w:t>first sentence</w:t>
      </w:r>
      <w:r w:rsidR="00A06EEB">
        <w:rPr>
          <w:rFonts w:ascii="Verdana" w:hAnsi="Verdana"/>
          <w:sz w:val="16"/>
        </w:rPr>
        <w:t xml:space="preserve"> of page.</w:t>
      </w:r>
      <w:r w:rsidRPr="00ED1E51">
        <w:rPr>
          <w:rFonts w:ascii="Verdana" w:hAnsi="Verdana"/>
          <w:sz w:val="16"/>
        </w:rPr>
        <w:t xml:space="preserve"> As you can see</w:t>
      </w:r>
      <w:r w:rsidR="00026E13">
        <w:rPr>
          <w:rFonts w:ascii="Verdana" w:hAnsi="Verdana"/>
          <w:sz w:val="16"/>
        </w:rPr>
        <w:t xml:space="preserve"> in below image,</w:t>
      </w:r>
      <w:r w:rsidRPr="00ED1E51">
        <w:rPr>
          <w:rFonts w:ascii="Verdana" w:hAnsi="Verdana"/>
          <w:sz w:val="16"/>
        </w:rPr>
        <w:t xml:space="preserve"> there is space between two sentences.</w:t>
      </w:r>
    </w:p>
    <w:p w:rsidR="00805E7B" w:rsidRDefault="00805E7B" w:rsidP="00805E7B">
      <w:pPr>
        <w:pStyle w:val="HTMLPreformatted"/>
        <w:rPr>
          <w:rFonts w:ascii="Verdana" w:hAnsi="Verdana"/>
          <w:sz w:val="16"/>
        </w:rPr>
      </w:pPr>
    </w:p>
    <w:p w:rsidR="00ED1E51" w:rsidRDefault="00ED1E51" w:rsidP="00ED1E51">
      <w:pPr>
        <w:autoSpaceDE w:val="0"/>
        <w:autoSpaceDN w:val="0"/>
        <w:adjustRightInd w:val="0"/>
        <w:spacing w:after="0" w:line="240" w:lineRule="auto"/>
        <w:ind w:left="1440"/>
        <w:rPr>
          <w:rFonts w:ascii="Consolas" w:hAnsi="Consolas" w:cs="Consolas"/>
          <w:color w:val="0000FF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&lt;</w:t>
      </w:r>
      <w:r>
        <w:rPr>
          <w:rFonts w:ascii="Consolas" w:hAnsi="Consolas" w:cs="Consolas"/>
          <w:color w:val="800000"/>
          <w:sz w:val="19"/>
          <w:szCs w:val="19"/>
        </w:rPr>
        <w:t>div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class</w:t>
      </w:r>
      <w:r>
        <w:rPr>
          <w:rFonts w:ascii="Consolas" w:hAnsi="Consolas" w:cs="Consolas"/>
          <w:color w:val="0000FF"/>
          <w:sz w:val="19"/>
          <w:szCs w:val="19"/>
        </w:rPr>
        <w:t>='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middletext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'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ED1E51">
        <w:rPr>
          <w:rFonts w:ascii="Consolas" w:hAnsi="Consolas" w:cs="Consolas"/>
          <w:b/>
          <w:color w:val="FF0000"/>
          <w:sz w:val="19"/>
          <w:szCs w:val="19"/>
        </w:rPr>
        <w:t>style</w:t>
      </w:r>
      <w:r>
        <w:rPr>
          <w:rFonts w:ascii="Consolas" w:hAnsi="Consolas" w:cs="Consolas"/>
          <w:color w:val="0000FF"/>
          <w:sz w:val="19"/>
          <w:szCs w:val="19"/>
        </w:rPr>
        <w:t>='</w:t>
      </w:r>
      <w:r>
        <w:rPr>
          <w:rFonts w:ascii="Consolas" w:hAnsi="Consolas" w:cs="Consolas"/>
          <w:color w:val="FF0000"/>
          <w:sz w:val="19"/>
          <w:szCs w:val="19"/>
        </w:rPr>
        <w:t>padding-top</w:t>
      </w:r>
      <w:r>
        <w:rPr>
          <w:rFonts w:ascii="Consolas" w:hAnsi="Consolas" w:cs="Consolas"/>
          <w:color w:val="000000"/>
          <w:sz w:val="19"/>
          <w:szCs w:val="19"/>
        </w:rPr>
        <w:t>:</w:t>
      </w:r>
      <w:r>
        <w:rPr>
          <w:rFonts w:ascii="Consolas" w:hAnsi="Consolas" w:cs="Consolas"/>
          <w:color w:val="0000FF"/>
          <w:sz w:val="19"/>
          <w:szCs w:val="19"/>
        </w:rPr>
        <w:t>16.8713595512354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px</w:t>
      </w:r>
      <w:r>
        <w:rPr>
          <w:rFonts w:ascii="Consolas" w:hAnsi="Consolas" w:cs="Consolas"/>
          <w:color w:val="000000"/>
          <w:sz w:val="19"/>
          <w:szCs w:val="19"/>
        </w:rPr>
        <w:t>;</w:t>
      </w:r>
      <w:r>
        <w:rPr>
          <w:rFonts w:ascii="Consolas" w:hAnsi="Consolas" w:cs="Consolas"/>
          <w:color w:val="FF0000"/>
          <w:sz w:val="19"/>
          <w:szCs w:val="19"/>
        </w:rPr>
        <w:t>padding</w:t>
      </w:r>
      <w:proofErr w:type="gramEnd"/>
      <w:r>
        <w:rPr>
          <w:rFonts w:ascii="Consolas" w:hAnsi="Consolas" w:cs="Consolas"/>
          <w:color w:val="FF0000"/>
          <w:sz w:val="19"/>
          <w:szCs w:val="19"/>
        </w:rPr>
        <w:t>-           bottom</w:t>
      </w:r>
      <w:r>
        <w:rPr>
          <w:rFonts w:ascii="Consolas" w:hAnsi="Consolas" w:cs="Consolas"/>
          <w:color w:val="000000"/>
          <w:sz w:val="19"/>
          <w:szCs w:val="19"/>
        </w:rPr>
        <w:t>:</w:t>
      </w:r>
      <w:r>
        <w:rPr>
          <w:rFonts w:ascii="Consolas" w:hAnsi="Consolas" w:cs="Consolas"/>
          <w:color w:val="0000FF"/>
          <w:sz w:val="19"/>
          <w:szCs w:val="19"/>
        </w:rPr>
        <w:t>16.8713595512354px</w:t>
      </w:r>
      <w:r>
        <w:rPr>
          <w:rFonts w:ascii="Consolas" w:hAnsi="Consolas" w:cs="Consolas"/>
          <w:color w:val="000000"/>
          <w:sz w:val="19"/>
          <w:szCs w:val="19"/>
        </w:rPr>
        <w:t>;</w:t>
      </w:r>
      <w:r>
        <w:rPr>
          <w:rFonts w:ascii="Consolas" w:hAnsi="Consolas" w:cs="Consolas"/>
          <w:color w:val="0000FF"/>
          <w:sz w:val="19"/>
          <w:szCs w:val="19"/>
        </w:rPr>
        <w:t>'&gt;</w:t>
      </w:r>
    </w:p>
    <w:p w:rsidR="00ED1E51" w:rsidRDefault="00ED1E51" w:rsidP="00ED1E51">
      <w:pPr>
        <w:autoSpaceDE w:val="0"/>
        <w:autoSpaceDN w:val="0"/>
        <w:adjustRightInd w:val="0"/>
        <w:spacing w:after="0" w:line="240" w:lineRule="auto"/>
        <w:ind w:left="1440"/>
        <w:rPr>
          <w:rFonts w:ascii="Consolas" w:hAnsi="Consolas" w:cs="Consolas"/>
          <w:color w:val="0000FF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&lt;</w:t>
      </w:r>
      <w:r>
        <w:rPr>
          <w:rFonts w:ascii="Consolas" w:hAnsi="Consolas" w:cs="Consolas"/>
          <w:color w:val="800000"/>
          <w:sz w:val="19"/>
          <w:szCs w:val="19"/>
        </w:rPr>
        <w:t>b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Caso CPA No. 2016-08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800000"/>
          <w:sz w:val="19"/>
          <w:szCs w:val="19"/>
        </w:rPr>
        <w:t>b</w:t>
      </w:r>
      <w:r>
        <w:rPr>
          <w:rFonts w:ascii="Consolas" w:hAnsi="Consolas" w:cs="Consolas"/>
          <w:color w:val="0000FF"/>
          <w:sz w:val="19"/>
          <w:szCs w:val="19"/>
        </w:rPr>
        <w:t xml:space="preserve">&gt;   </w:t>
      </w:r>
    </w:p>
    <w:p w:rsidR="00ED1E51" w:rsidRDefault="00ED1E51" w:rsidP="00ED1E51">
      <w:pPr>
        <w:autoSpaceDE w:val="0"/>
        <w:autoSpaceDN w:val="0"/>
        <w:adjustRightInd w:val="0"/>
        <w:spacing w:after="0" w:line="240" w:lineRule="auto"/>
        <w:ind w:left="1440"/>
        <w:rPr>
          <w:rFonts w:ascii="Consolas" w:hAnsi="Consolas" w:cs="Consolas"/>
          <w:color w:val="0000FF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800000"/>
          <w:sz w:val="19"/>
          <w:szCs w:val="19"/>
        </w:rPr>
        <w:t>div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A06EEB" w:rsidRDefault="00A06EEB" w:rsidP="00ED1E51">
      <w:pPr>
        <w:autoSpaceDE w:val="0"/>
        <w:autoSpaceDN w:val="0"/>
        <w:adjustRightInd w:val="0"/>
        <w:spacing w:after="0" w:line="240" w:lineRule="auto"/>
        <w:ind w:left="1440"/>
        <w:rPr>
          <w:rFonts w:ascii="Consolas" w:hAnsi="Consolas" w:cs="Consolas"/>
          <w:color w:val="0000FF"/>
          <w:sz w:val="19"/>
          <w:szCs w:val="19"/>
        </w:rPr>
      </w:pPr>
    </w:p>
    <w:p w:rsidR="00A06EEB" w:rsidRDefault="00A06EEB" w:rsidP="00A06EEB">
      <w:pPr>
        <w:pStyle w:val="HTMLPreformatted"/>
        <w:ind w:left="72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Example 3: This class is used along with </w:t>
      </w:r>
      <w:r w:rsidRPr="00ED1E51">
        <w:rPr>
          <w:rFonts w:ascii="Verdana" w:hAnsi="Verdana"/>
          <w:b/>
          <w:sz w:val="16"/>
        </w:rPr>
        <w:t>specific</w:t>
      </w:r>
      <w:r>
        <w:rPr>
          <w:rFonts w:ascii="Verdana" w:hAnsi="Verdana"/>
          <w:sz w:val="16"/>
        </w:rPr>
        <w:t xml:space="preserve"> </w:t>
      </w:r>
      <w:r w:rsidRPr="00ED1E51">
        <w:rPr>
          <w:rFonts w:ascii="Verdana" w:hAnsi="Verdana"/>
          <w:b/>
          <w:sz w:val="16"/>
        </w:rPr>
        <w:t>style</w:t>
      </w:r>
      <w:r w:rsidRPr="00ED1E51">
        <w:rPr>
          <w:rFonts w:ascii="Verdana" w:hAnsi="Verdana"/>
          <w:sz w:val="16"/>
        </w:rPr>
        <w:t xml:space="preserve"> to maintain space between </w:t>
      </w:r>
      <w:r w:rsidRPr="00A06EEB">
        <w:rPr>
          <w:rFonts w:ascii="Verdana" w:hAnsi="Verdana"/>
          <w:b/>
          <w:sz w:val="16"/>
        </w:rPr>
        <w:t>any two sentences in middle of page.</w:t>
      </w:r>
    </w:p>
    <w:p w:rsidR="00A06EEB" w:rsidRDefault="00A06EEB" w:rsidP="00A06EEB">
      <w:pPr>
        <w:pStyle w:val="HTMLPreformatted"/>
        <w:ind w:left="720"/>
        <w:rPr>
          <w:rFonts w:ascii="Verdana" w:hAnsi="Verdana"/>
          <w:sz w:val="16"/>
        </w:rPr>
      </w:pPr>
    </w:p>
    <w:p w:rsidR="00A06EEB" w:rsidRDefault="00A06EEB" w:rsidP="00A06EEB">
      <w:pPr>
        <w:pStyle w:val="HTMLPreformatted"/>
        <w:ind w:left="1440"/>
        <w:rPr>
          <w:rFonts w:ascii="Consolas" w:hAnsi="Consolas" w:cs="Consolas"/>
          <w:color w:val="0000FF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&lt;</w:t>
      </w:r>
      <w:r>
        <w:rPr>
          <w:rFonts w:ascii="Consolas" w:hAnsi="Consolas" w:cs="Consolas"/>
          <w:color w:val="800000"/>
          <w:sz w:val="19"/>
          <w:szCs w:val="19"/>
        </w:rPr>
        <w:t>div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class</w:t>
      </w:r>
      <w:r>
        <w:rPr>
          <w:rFonts w:ascii="Consolas" w:hAnsi="Consolas" w:cs="Consolas"/>
          <w:color w:val="0000FF"/>
          <w:sz w:val="19"/>
          <w:szCs w:val="19"/>
        </w:rPr>
        <w:t>='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middletext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'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style</w:t>
      </w:r>
      <w:r>
        <w:rPr>
          <w:rFonts w:ascii="Consolas" w:hAnsi="Consolas" w:cs="Consolas"/>
          <w:color w:val="0000FF"/>
          <w:sz w:val="19"/>
          <w:szCs w:val="19"/>
        </w:rPr>
        <w:t>='</w:t>
      </w:r>
      <w:r>
        <w:rPr>
          <w:rFonts w:ascii="Consolas" w:hAnsi="Consolas" w:cs="Consolas"/>
          <w:color w:val="FF0000"/>
          <w:sz w:val="19"/>
          <w:szCs w:val="19"/>
        </w:rPr>
        <w:t>padding-top</w:t>
      </w:r>
      <w:r>
        <w:rPr>
          <w:rFonts w:ascii="Consolas" w:hAnsi="Consolas" w:cs="Consolas"/>
          <w:color w:val="000000"/>
          <w:sz w:val="19"/>
          <w:szCs w:val="19"/>
        </w:rPr>
        <w:t>:</w:t>
      </w:r>
      <w:r>
        <w:rPr>
          <w:rFonts w:ascii="Consolas" w:hAnsi="Consolas" w:cs="Consolas"/>
          <w:color w:val="0000FF"/>
          <w:sz w:val="19"/>
          <w:szCs w:val="19"/>
        </w:rPr>
        <w:t>0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px</w:t>
      </w:r>
      <w:r>
        <w:rPr>
          <w:rFonts w:ascii="Consolas" w:hAnsi="Consolas" w:cs="Consolas"/>
          <w:color w:val="000000"/>
          <w:sz w:val="19"/>
          <w:szCs w:val="19"/>
        </w:rPr>
        <w:t>;</w:t>
      </w:r>
      <w:r>
        <w:rPr>
          <w:rFonts w:ascii="Consolas" w:hAnsi="Consolas" w:cs="Consolas"/>
          <w:color w:val="FF0000"/>
          <w:sz w:val="19"/>
          <w:szCs w:val="19"/>
        </w:rPr>
        <w:t>padding</w:t>
      </w:r>
      <w:proofErr w:type="gramEnd"/>
      <w:r>
        <w:rPr>
          <w:rFonts w:ascii="Consolas" w:hAnsi="Consolas" w:cs="Consolas"/>
          <w:color w:val="FF0000"/>
          <w:sz w:val="19"/>
          <w:szCs w:val="19"/>
        </w:rPr>
        <w:t>-    bottom</w:t>
      </w:r>
      <w:r>
        <w:rPr>
          <w:rFonts w:ascii="Consolas" w:hAnsi="Consolas" w:cs="Consolas"/>
          <w:color w:val="000000"/>
          <w:sz w:val="19"/>
          <w:szCs w:val="19"/>
        </w:rPr>
        <w:t>:</w:t>
      </w:r>
      <w:r>
        <w:rPr>
          <w:rFonts w:ascii="Consolas" w:hAnsi="Consolas" w:cs="Consolas"/>
          <w:color w:val="0000FF"/>
          <w:sz w:val="19"/>
          <w:szCs w:val="19"/>
        </w:rPr>
        <w:t>4.27472186893104px</w:t>
      </w:r>
      <w:r>
        <w:rPr>
          <w:rFonts w:ascii="Consolas" w:hAnsi="Consolas" w:cs="Consolas"/>
          <w:color w:val="000000"/>
          <w:sz w:val="19"/>
          <w:szCs w:val="19"/>
        </w:rPr>
        <w:t>;</w:t>
      </w:r>
      <w:r>
        <w:rPr>
          <w:rFonts w:ascii="Consolas" w:hAnsi="Consolas" w:cs="Consolas"/>
          <w:color w:val="0000FF"/>
          <w:sz w:val="19"/>
          <w:szCs w:val="19"/>
        </w:rPr>
        <w:t>'&gt;</w:t>
      </w:r>
    </w:p>
    <w:p w:rsidR="00A06EEB" w:rsidRDefault="00A06EEB" w:rsidP="00A06EEB">
      <w:pPr>
        <w:pStyle w:val="HTMLPreformatted"/>
        <w:ind w:left="1440"/>
        <w:rPr>
          <w:rFonts w:ascii="Consolas" w:hAnsi="Consolas" w:cs="Consolas"/>
          <w:color w:val="0000FF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-</w:t>
      </w:r>
      <w:r>
        <w:rPr>
          <w:rFonts w:ascii="Consolas" w:hAnsi="Consolas" w:cs="Consolas"/>
          <w:color w:val="0000FF"/>
          <w:sz w:val="19"/>
          <w:szCs w:val="19"/>
        </w:rPr>
        <w:t>&lt;</w:t>
      </w:r>
      <w:r>
        <w:rPr>
          <w:rFonts w:ascii="Consolas" w:hAnsi="Consolas" w:cs="Consolas"/>
          <w:color w:val="800000"/>
          <w:sz w:val="19"/>
          <w:szCs w:val="19"/>
        </w:rPr>
        <w:t>b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y-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800000"/>
          <w:sz w:val="19"/>
          <w:szCs w:val="19"/>
        </w:rPr>
        <w:t>b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A06EEB" w:rsidRDefault="00A06EEB" w:rsidP="00A06EEB">
      <w:pPr>
        <w:pStyle w:val="HTMLPreformatted"/>
        <w:ind w:left="1440"/>
        <w:rPr>
          <w:rFonts w:ascii="Consolas" w:hAnsi="Consolas" w:cs="Consolas"/>
          <w:color w:val="0000FF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800000"/>
          <w:sz w:val="19"/>
          <w:szCs w:val="19"/>
        </w:rPr>
        <w:t>div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A06EEB" w:rsidRDefault="00A06EEB" w:rsidP="00A06EEB">
      <w:pPr>
        <w:pStyle w:val="HTMLPreformatted"/>
        <w:ind w:left="916"/>
        <w:rPr>
          <w:rFonts w:ascii="Consolas" w:hAnsi="Consolas" w:cs="Consolas"/>
          <w:color w:val="0000FF"/>
          <w:sz w:val="19"/>
          <w:szCs w:val="19"/>
        </w:rPr>
      </w:pPr>
    </w:p>
    <w:p w:rsidR="00A06EEB" w:rsidRPr="00026E13" w:rsidRDefault="00026E13" w:rsidP="00026E13">
      <w:pPr>
        <w:pStyle w:val="HTMLPreformatted"/>
        <w:rPr>
          <w:rFonts w:ascii="Verdana" w:hAnsi="Verdana" w:cs="Consolas"/>
          <w:sz w:val="16"/>
          <w:szCs w:val="16"/>
        </w:rPr>
      </w:pPr>
      <w:r>
        <w:rPr>
          <w:rFonts w:ascii="Verdana" w:hAnsi="Verdana" w:cs="Consolas"/>
          <w:sz w:val="16"/>
          <w:szCs w:val="16"/>
        </w:rPr>
        <w:t xml:space="preserve">             </w:t>
      </w:r>
      <w:r w:rsidR="00A06EEB" w:rsidRPr="00026E13">
        <w:rPr>
          <w:rFonts w:ascii="Verdana" w:hAnsi="Verdana" w:cs="Consolas"/>
          <w:sz w:val="16"/>
          <w:szCs w:val="16"/>
        </w:rPr>
        <w:t>Please refer following image and code for understanding MIDDLE TEXT class.</w:t>
      </w:r>
    </w:p>
    <w:p w:rsidR="00A06EEB" w:rsidRDefault="00A06EEB" w:rsidP="00A06EEB">
      <w:pPr>
        <w:pStyle w:val="HTMLPreformatted"/>
        <w:ind w:left="916"/>
        <w:rPr>
          <w:rFonts w:ascii="Consolas" w:hAnsi="Consolas" w:cs="Consolas"/>
          <w:color w:val="0000FF"/>
          <w:sz w:val="19"/>
          <w:szCs w:val="19"/>
        </w:rPr>
      </w:pPr>
      <w:r>
        <w:rPr>
          <w:rFonts w:ascii="Verdana" w:hAnsi="Verdana"/>
          <w:noProof/>
          <w:sz w:val="16"/>
        </w:rPr>
        <w:drawing>
          <wp:inline distT="0" distB="0" distL="0" distR="0" wp14:anchorId="3DA45158" wp14:editId="63D174A2">
            <wp:extent cx="5188546" cy="11657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iddletex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070" cy="1185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page" w:tblpX="2031" w:tblpY="228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06EEB" w:rsidTr="00F80977">
        <w:tc>
          <w:tcPr>
            <w:tcW w:w="9016" w:type="dxa"/>
          </w:tcPr>
          <w:p w:rsidR="00A06EEB" w:rsidRDefault="00A06EEB" w:rsidP="00F8097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!DOCTYPE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HTML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PUBLIC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'-//W3C//DTD HTML 4.0 Transitional//EN'&gt;</w:t>
            </w:r>
          </w:p>
          <w:p w:rsidR="00A06EEB" w:rsidRDefault="00A06EEB" w:rsidP="00F8097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html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A06EEB" w:rsidRDefault="00A06EEB" w:rsidP="00F8097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head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A06EEB" w:rsidRDefault="00A06EEB" w:rsidP="00F8097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link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rel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='stylesheet'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type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='text/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css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href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='style.css'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/&gt;</w:t>
            </w:r>
          </w:p>
          <w:p w:rsidR="00A06EEB" w:rsidRDefault="00A06EEB" w:rsidP="00F8097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head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A06EEB" w:rsidRDefault="00A06EEB" w:rsidP="00F8097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body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A06EEB" w:rsidRDefault="00A06EEB" w:rsidP="00F8097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='html-container Art'&gt;</w:t>
            </w:r>
          </w:p>
          <w:p w:rsidR="00A06EEB" w:rsidRDefault="00A06EEB" w:rsidP="00F80977">
            <w:pPr>
              <w:autoSpaceDE w:val="0"/>
              <w:autoSpaceDN w:val="0"/>
              <w:adjustRightInd w:val="0"/>
              <w:ind w:left="72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middletext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style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padding-top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16.8713595512354</w:t>
            </w:r>
            <w:proofErr w:type="gram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padding</w:t>
            </w:r>
            <w:proofErr w:type="gramEnd"/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-           bottom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16.8713595512354px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'&gt;&lt;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b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Caso CPA No. 2016-08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b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 xml:space="preserve">&gt;   </w:t>
            </w:r>
          </w:p>
          <w:p w:rsidR="00A06EEB" w:rsidRDefault="00A06EEB" w:rsidP="00F80977">
            <w:pPr>
              <w:autoSpaceDE w:val="0"/>
              <w:autoSpaceDN w:val="0"/>
              <w:adjustRightInd w:val="0"/>
              <w:ind w:left="72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A06EEB" w:rsidRDefault="00A06EEB" w:rsidP="00F80977">
            <w:pPr>
              <w:autoSpaceDE w:val="0"/>
              <w:autoSpaceDN w:val="0"/>
              <w:adjustRightInd w:val="0"/>
              <w:ind w:firstLine="720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:rsidR="00A06EEB" w:rsidRDefault="00A06EEB" w:rsidP="00F8097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middletext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'&gt;&lt;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b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 EL CASO DE UN ARBITRAJE DE CONFORMIDAD CON EL ACUERDOENTRE EL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b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A06EEB" w:rsidRDefault="00A06EEB" w:rsidP="00F8097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middletext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'&gt;&lt;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b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REINO DE ESPAÑA Y LA REPÚBLICA DE VENEZUELA PARA LA PROMOCIÓN Y LA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b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A06EEB" w:rsidRDefault="00A06EEB" w:rsidP="00F8097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middletext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'&gt;&lt;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b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PROTECCIÓN RECÍPROCA DE INVERSIONES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b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A06EEB" w:rsidRDefault="00A06EEB" w:rsidP="00F8097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middletext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style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padding-top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0</w:t>
            </w:r>
            <w:proofErr w:type="gram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padding</w:t>
            </w:r>
            <w:proofErr w:type="gramEnd"/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-bottom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4.27472186893104px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-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b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y-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b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A06EEB" w:rsidRDefault="00A06EEB" w:rsidP="00F8097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</w:p>
          <w:p w:rsidR="00A06EEB" w:rsidRDefault="00A06EEB" w:rsidP="00F80977">
            <w:pPr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A06EEB" w:rsidRDefault="00A06EEB" w:rsidP="00F80977">
            <w:pPr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body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A06EEB" w:rsidRDefault="00A06EEB" w:rsidP="00F80977">
            <w:pPr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html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A06EEB" w:rsidRDefault="00A06EEB" w:rsidP="00F80977"/>
        </w:tc>
      </w:tr>
    </w:tbl>
    <w:p w:rsidR="00805E7B" w:rsidRDefault="00805E7B" w:rsidP="00805E7B">
      <w:pPr>
        <w:pStyle w:val="HTMLPreformatted"/>
        <w:ind w:left="720"/>
        <w:rPr>
          <w:rFonts w:ascii="Verdana" w:hAnsi="Verdana"/>
          <w:sz w:val="16"/>
        </w:rPr>
      </w:pPr>
    </w:p>
    <w:p w:rsidR="00C84129" w:rsidRDefault="00C84129" w:rsidP="00CC0F7A">
      <w:pPr>
        <w:spacing w:after="0"/>
      </w:pPr>
    </w:p>
    <w:p w:rsidR="00C84129" w:rsidRDefault="00C84129" w:rsidP="00CC0F7A">
      <w:pPr>
        <w:spacing w:after="0"/>
      </w:pPr>
    </w:p>
    <w:p w:rsidR="00C84129" w:rsidRDefault="00C84129" w:rsidP="00CC0F7A">
      <w:pPr>
        <w:spacing w:after="0"/>
      </w:pPr>
    </w:p>
    <w:p w:rsidR="00C84129" w:rsidRDefault="00C84129" w:rsidP="00CC0F7A">
      <w:pPr>
        <w:spacing w:after="0"/>
      </w:pPr>
    </w:p>
    <w:p w:rsidR="00C84129" w:rsidRDefault="00C84129" w:rsidP="00CC0F7A">
      <w:pPr>
        <w:spacing w:after="0"/>
      </w:pPr>
    </w:p>
    <w:p w:rsidR="00A06EEB" w:rsidRDefault="00A06EEB" w:rsidP="00CC0F7A">
      <w:pPr>
        <w:spacing w:after="0"/>
      </w:pPr>
    </w:p>
    <w:p w:rsidR="00A06EEB" w:rsidRDefault="00A06EEB" w:rsidP="00CC0F7A">
      <w:pPr>
        <w:spacing w:after="0"/>
      </w:pPr>
    </w:p>
    <w:p w:rsidR="00A06EEB" w:rsidRDefault="00A06EEB" w:rsidP="007A67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</w:p>
    <w:p w:rsidR="00A06EEB" w:rsidRDefault="00A06EEB" w:rsidP="007A67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</w:p>
    <w:p w:rsidR="00A06EEB" w:rsidRDefault="00A06EEB" w:rsidP="007A67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</w:p>
    <w:p w:rsidR="00A06EEB" w:rsidRDefault="00A06EEB" w:rsidP="007A67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</w:p>
    <w:p w:rsidR="00A06EEB" w:rsidRDefault="00A06EEB" w:rsidP="007A67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</w:p>
    <w:p w:rsidR="00A06EEB" w:rsidRDefault="00A06EEB" w:rsidP="007A67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</w:p>
    <w:p w:rsidR="00A06EEB" w:rsidRDefault="00A06EEB" w:rsidP="007A67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</w:p>
    <w:p w:rsidR="00A06EEB" w:rsidRDefault="00A06EEB" w:rsidP="007A67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</w:p>
    <w:p w:rsidR="00A06EEB" w:rsidRDefault="00A06EEB" w:rsidP="007A67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</w:p>
    <w:p w:rsidR="00A06EEB" w:rsidRDefault="00A06EEB" w:rsidP="007A67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</w:p>
    <w:p w:rsidR="00A06EEB" w:rsidRDefault="00A06EEB" w:rsidP="007A67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</w:p>
    <w:p w:rsidR="00A06EEB" w:rsidRDefault="00A06EEB" w:rsidP="007A67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</w:p>
    <w:p w:rsidR="00A06EEB" w:rsidRDefault="00A06EEB" w:rsidP="007A67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</w:p>
    <w:p w:rsidR="00A06EEB" w:rsidRDefault="00A06EEB" w:rsidP="007A67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</w:p>
    <w:p w:rsidR="00A06EEB" w:rsidRDefault="00A06EEB" w:rsidP="007A67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</w:p>
    <w:p w:rsidR="00A06EEB" w:rsidRPr="0081442A" w:rsidRDefault="00026E13" w:rsidP="00F80977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Verdana" w:hAnsi="Verdana" w:cs="Consolas"/>
          <w:sz w:val="16"/>
          <w:szCs w:val="16"/>
        </w:rPr>
      </w:pPr>
      <w:r w:rsidRPr="0081442A">
        <w:rPr>
          <w:rFonts w:ascii="Verdana" w:hAnsi="Verdana" w:cs="Consolas"/>
          <w:sz w:val="16"/>
          <w:szCs w:val="16"/>
        </w:rPr>
        <w:t>Middle text</w:t>
      </w:r>
      <w:r w:rsidR="00F80977" w:rsidRPr="0081442A">
        <w:rPr>
          <w:rFonts w:ascii="Verdana" w:hAnsi="Verdana" w:cs="Consolas"/>
          <w:sz w:val="16"/>
          <w:szCs w:val="16"/>
        </w:rPr>
        <w:t xml:space="preserve"> html code</w:t>
      </w:r>
    </w:p>
    <w:p w:rsidR="00A06EEB" w:rsidRDefault="00A06EEB" w:rsidP="007A67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</w:p>
    <w:p w:rsidR="00A06EEB" w:rsidRDefault="00A06EEB" w:rsidP="007A67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</w:p>
    <w:p w:rsidR="00A06EEB" w:rsidRPr="0081442A" w:rsidRDefault="00A06EEB" w:rsidP="00A06EEB">
      <w:pPr>
        <w:pStyle w:val="ListParagraph"/>
        <w:numPr>
          <w:ilvl w:val="0"/>
          <w:numId w:val="3"/>
        </w:numPr>
        <w:spacing w:after="0"/>
      </w:pPr>
      <w:r w:rsidRPr="002C6BE1">
        <w:rPr>
          <w:b/>
        </w:rPr>
        <w:t>Table of Contents</w:t>
      </w:r>
      <w:r>
        <w:t>:</w:t>
      </w:r>
      <w:r w:rsidR="00F80977">
        <w:t xml:space="preserve"> </w:t>
      </w:r>
      <w:r w:rsidR="00F80977">
        <w:rPr>
          <w:rFonts w:ascii="Consolas" w:hAnsi="Consolas" w:cs="Consolas"/>
          <w:color w:val="0000FF"/>
          <w:sz w:val="19"/>
          <w:szCs w:val="19"/>
        </w:rPr>
        <w:t>'</w:t>
      </w:r>
      <w:proofErr w:type="spellStart"/>
      <w:r w:rsidR="00F80977">
        <w:rPr>
          <w:rFonts w:ascii="Consolas" w:hAnsi="Consolas" w:cs="Consolas"/>
          <w:color w:val="0000FF"/>
          <w:sz w:val="19"/>
          <w:szCs w:val="19"/>
        </w:rPr>
        <w:t>tocdiv</w:t>
      </w:r>
      <w:proofErr w:type="spellEnd"/>
      <w:r w:rsidR="00F80977">
        <w:rPr>
          <w:rFonts w:ascii="Consolas" w:hAnsi="Consolas" w:cs="Consolas"/>
          <w:color w:val="0000FF"/>
          <w:sz w:val="19"/>
          <w:szCs w:val="19"/>
        </w:rPr>
        <w:t>'</w:t>
      </w:r>
      <w:r w:rsidR="0081442A"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="0081442A" w:rsidRPr="0081442A">
        <w:rPr>
          <w:rFonts w:ascii="Consolas" w:hAnsi="Consolas" w:cs="Consolas"/>
          <w:sz w:val="19"/>
          <w:szCs w:val="19"/>
        </w:rPr>
        <w:t>class</w:t>
      </w:r>
      <w:r w:rsidR="00F80977" w:rsidRPr="0081442A">
        <w:rPr>
          <w:rFonts w:ascii="Consolas" w:hAnsi="Consolas" w:cs="Consolas"/>
          <w:sz w:val="19"/>
          <w:szCs w:val="19"/>
        </w:rPr>
        <w:t xml:space="preserve"> </w:t>
      </w:r>
      <w:r w:rsidR="00F80977" w:rsidRPr="00056488">
        <w:rPr>
          <w:rFonts w:ascii="Consolas" w:hAnsi="Consolas" w:cs="Consolas"/>
          <w:sz w:val="19"/>
          <w:szCs w:val="19"/>
        </w:rPr>
        <w:t>is used to maintain toc format throughout all files.</w:t>
      </w:r>
    </w:p>
    <w:p w:rsidR="0081442A" w:rsidRPr="00056488" w:rsidRDefault="0081442A" w:rsidP="0081442A">
      <w:pPr>
        <w:pStyle w:val="ListParagraph"/>
        <w:spacing w:after="0"/>
      </w:pPr>
    </w:p>
    <w:p w:rsidR="00F80977" w:rsidRDefault="0081442A" w:rsidP="00F80977">
      <w:pPr>
        <w:pStyle w:val="HTMLPreformatted"/>
        <w:ind w:left="720"/>
        <w:rPr>
          <w:rFonts w:ascii="Verdana" w:hAnsi="Verdana"/>
          <w:sz w:val="16"/>
          <w:szCs w:val="16"/>
        </w:rPr>
      </w:pPr>
      <w:r w:rsidRPr="0081442A">
        <w:rPr>
          <w:rFonts w:ascii="Consolas" w:hAnsi="Consolas" w:cs="Consolas"/>
          <w:sz w:val="19"/>
          <w:szCs w:val="19"/>
        </w:rPr>
        <w:t xml:space="preserve">Class </w:t>
      </w:r>
      <w:r w:rsidR="00F80977">
        <w:rPr>
          <w:rFonts w:ascii="Consolas" w:hAnsi="Consolas" w:cs="Consolas"/>
          <w:color w:val="0000FF"/>
          <w:sz w:val="19"/>
          <w:szCs w:val="19"/>
        </w:rPr>
        <w:t>toc1lvl</w:t>
      </w:r>
      <w:r w:rsidR="00F80977" w:rsidRPr="00643841">
        <w:rPr>
          <w:rFonts w:ascii="Verdana" w:hAnsi="Verdana"/>
          <w:sz w:val="16"/>
          <w:szCs w:val="16"/>
        </w:rPr>
        <w:t xml:space="preserve"> is for first </w:t>
      </w:r>
      <w:r w:rsidR="00F80977">
        <w:rPr>
          <w:rFonts w:ascii="Verdana" w:hAnsi="Verdana"/>
          <w:sz w:val="16"/>
          <w:szCs w:val="16"/>
        </w:rPr>
        <w:t>level</w:t>
      </w:r>
      <w:r w:rsidR="00F80977" w:rsidRPr="00643841">
        <w:rPr>
          <w:rFonts w:ascii="Verdana" w:hAnsi="Verdana"/>
          <w:sz w:val="16"/>
          <w:szCs w:val="16"/>
        </w:rPr>
        <w:t xml:space="preserve"> of indentation. </w:t>
      </w:r>
      <w:proofErr w:type="gramStart"/>
      <w:r w:rsidR="00F80977" w:rsidRPr="00643841">
        <w:rPr>
          <w:rFonts w:ascii="Verdana" w:hAnsi="Verdana"/>
          <w:sz w:val="16"/>
          <w:szCs w:val="16"/>
        </w:rPr>
        <w:t>Similarly</w:t>
      </w:r>
      <w:proofErr w:type="gramEnd"/>
      <w:r w:rsidR="00F80977" w:rsidRPr="00643841">
        <w:rPr>
          <w:rFonts w:ascii="Verdana" w:hAnsi="Verdana"/>
          <w:sz w:val="16"/>
          <w:szCs w:val="16"/>
        </w:rPr>
        <w:t xml:space="preserve"> </w:t>
      </w:r>
      <w:r w:rsidR="00F80977">
        <w:rPr>
          <w:rFonts w:ascii="Consolas" w:hAnsi="Consolas" w:cs="Consolas"/>
          <w:color w:val="0000FF"/>
          <w:sz w:val="19"/>
          <w:szCs w:val="19"/>
        </w:rPr>
        <w:t>toc1lv2</w:t>
      </w:r>
      <w:r w:rsidR="00F80977" w:rsidRPr="00643841">
        <w:rPr>
          <w:rFonts w:ascii="Verdana" w:hAnsi="Verdana"/>
          <w:sz w:val="16"/>
          <w:szCs w:val="16"/>
        </w:rPr>
        <w:t xml:space="preserve"> is for sub level indentation. </w:t>
      </w:r>
      <w:proofErr w:type="gramStart"/>
      <w:r w:rsidR="00F80977" w:rsidRPr="00643841">
        <w:rPr>
          <w:rFonts w:ascii="Verdana" w:hAnsi="Verdana"/>
          <w:sz w:val="16"/>
          <w:szCs w:val="16"/>
        </w:rPr>
        <w:t>So</w:t>
      </w:r>
      <w:proofErr w:type="gramEnd"/>
      <w:r w:rsidR="00F80977" w:rsidRPr="00643841">
        <w:rPr>
          <w:rFonts w:ascii="Verdana" w:hAnsi="Verdana"/>
          <w:sz w:val="16"/>
          <w:szCs w:val="16"/>
        </w:rPr>
        <w:t xml:space="preserve"> for sub indentation use </w:t>
      </w:r>
      <w:r w:rsidR="00F80977">
        <w:rPr>
          <w:rFonts w:ascii="Consolas" w:hAnsi="Consolas" w:cs="Consolas"/>
          <w:color w:val="0000FF"/>
          <w:sz w:val="19"/>
          <w:szCs w:val="19"/>
        </w:rPr>
        <w:t>toc1lvl</w:t>
      </w:r>
      <w:r w:rsidR="00F80977" w:rsidRPr="00643841">
        <w:rPr>
          <w:rFonts w:ascii="Verdana" w:hAnsi="Verdana"/>
          <w:sz w:val="16"/>
          <w:szCs w:val="16"/>
        </w:rPr>
        <w:t xml:space="preserve">, </w:t>
      </w:r>
      <w:r w:rsidR="00F80977">
        <w:rPr>
          <w:rFonts w:ascii="Consolas" w:hAnsi="Consolas" w:cs="Consolas"/>
          <w:color w:val="0000FF"/>
          <w:sz w:val="19"/>
          <w:szCs w:val="19"/>
        </w:rPr>
        <w:t>toc1lv2</w:t>
      </w:r>
      <w:r w:rsidR="00F80977" w:rsidRPr="00643841">
        <w:rPr>
          <w:rFonts w:ascii="Verdana" w:hAnsi="Verdana"/>
          <w:sz w:val="16"/>
          <w:szCs w:val="16"/>
        </w:rPr>
        <w:t xml:space="preserve">, </w:t>
      </w:r>
      <w:r w:rsidR="00F80977">
        <w:rPr>
          <w:rFonts w:ascii="Consolas" w:hAnsi="Consolas" w:cs="Consolas"/>
          <w:color w:val="0000FF"/>
          <w:sz w:val="19"/>
          <w:szCs w:val="19"/>
        </w:rPr>
        <w:t>toc1lv3</w:t>
      </w:r>
      <w:r w:rsidR="00F80977" w:rsidRPr="00643841">
        <w:rPr>
          <w:rFonts w:ascii="Verdana" w:hAnsi="Verdana"/>
          <w:sz w:val="16"/>
          <w:szCs w:val="16"/>
        </w:rPr>
        <w:t xml:space="preserve">... Infinite for sub level </w:t>
      </w:r>
      <w:r w:rsidR="00F80977">
        <w:rPr>
          <w:rFonts w:ascii="Verdana" w:hAnsi="Verdana"/>
          <w:sz w:val="16"/>
          <w:szCs w:val="16"/>
        </w:rPr>
        <w:t>toc.</w:t>
      </w:r>
    </w:p>
    <w:p w:rsidR="00F80977" w:rsidRDefault="00F80977" w:rsidP="00F80977">
      <w:pPr>
        <w:pStyle w:val="HTMLPreformatted"/>
        <w:ind w:left="720"/>
        <w:rPr>
          <w:rFonts w:ascii="Verdana" w:hAnsi="Verdana" w:cs="Consolas"/>
          <w:sz w:val="16"/>
          <w:szCs w:val="16"/>
        </w:rPr>
      </w:pPr>
      <w:r w:rsidRPr="00643841">
        <w:rPr>
          <w:rFonts w:ascii="Verdana" w:hAnsi="Verdana"/>
          <w:sz w:val="16"/>
          <w:szCs w:val="16"/>
        </w:rPr>
        <w:t xml:space="preserve">Further, </w:t>
      </w:r>
      <w:r w:rsidRPr="00643841">
        <w:rPr>
          <w:rFonts w:ascii="Verdana" w:hAnsi="Verdana" w:cs="Consolas"/>
          <w:color w:val="FF0000"/>
          <w:sz w:val="16"/>
          <w:szCs w:val="16"/>
        </w:rPr>
        <w:t>class</w:t>
      </w:r>
      <w:r w:rsidRPr="00643841">
        <w:rPr>
          <w:rFonts w:ascii="Verdana" w:hAnsi="Verdana" w:cs="Consolas"/>
          <w:color w:val="0000FF"/>
          <w:sz w:val="16"/>
          <w:szCs w:val="16"/>
        </w:rPr>
        <w:t>=</w:t>
      </w:r>
      <w:r w:rsidRPr="00F80977">
        <w:rPr>
          <w:rFonts w:ascii="Verdana" w:hAnsi="Verdana" w:cs="Consolas"/>
          <w:color w:val="0000FF"/>
          <w:sz w:val="16"/>
          <w:szCs w:val="16"/>
        </w:rPr>
        <w:t xml:space="preserve">'toc1lvl toc </w:t>
      </w:r>
      <w:proofErr w:type="spellStart"/>
      <w:r w:rsidRPr="00F80977">
        <w:rPr>
          <w:rFonts w:ascii="Verdana" w:hAnsi="Verdana" w:cs="Consolas"/>
          <w:color w:val="0000FF"/>
          <w:sz w:val="16"/>
          <w:szCs w:val="16"/>
        </w:rPr>
        <w:t>tocdots</w:t>
      </w:r>
      <w:proofErr w:type="spellEnd"/>
      <w:proofErr w:type="gramStart"/>
      <w:r w:rsidRPr="00F80977">
        <w:rPr>
          <w:rFonts w:ascii="Verdana" w:hAnsi="Verdana" w:cs="Consolas"/>
          <w:color w:val="0000FF"/>
          <w:sz w:val="16"/>
          <w:szCs w:val="16"/>
        </w:rPr>
        <w:t>'</w:t>
      </w:r>
      <w:r w:rsidR="00056488">
        <w:rPr>
          <w:rFonts w:ascii="Verdana" w:hAnsi="Verdana" w:cs="Consolas"/>
          <w:color w:val="0000FF"/>
          <w:sz w:val="16"/>
          <w:szCs w:val="16"/>
        </w:rPr>
        <w:t xml:space="preserve"> </w:t>
      </w:r>
      <w:r w:rsidR="00056488">
        <w:rPr>
          <w:rFonts w:ascii="Verdana" w:hAnsi="Verdana" w:cs="Consolas"/>
          <w:sz w:val="16"/>
          <w:szCs w:val="16"/>
        </w:rPr>
        <w:t>:</w:t>
      </w:r>
      <w:proofErr w:type="gramEnd"/>
      <w:r w:rsidRPr="00643841">
        <w:rPr>
          <w:rFonts w:ascii="Verdana" w:hAnsi="Verdana" w:cs="Consolas"/>
          <w:color w:val="0000FF"/>
          <w:sz w:val="16"/>
          <w:szCs w:val="16"/>
        </w:rPr>
        <w:t xml:space="preserve"> </w:t>
      </w:r>
      <w:r w:rsidRPr="00643841">
        <w:rPr>
          <w:rFonts w:ascii="Verdana" w:hAnsi="Verdana" w:cs="Consolas"/>
          <w:sz w:val="16"/>
          <w:szCs w:val="16"/>
        </w:rPr>
        <w:t xml:space="preserve">Is used to maintain </w:t>
      </w:r>
      <w:r>
        <w:rPr>
          <w:rFonts w:ascii="Verdana" w:hAnsi="Verdana" w:cs="Consolas"/>
          <w:sz w:val="16"/>
          <w:szCs w:val="16"/>
        </w:rPr>
        <w:t>first level and dots</w:t>
      </w:r>
      <w:r w:rsidRPr="00643841">
        <w:rPr>
          <w:rFonts w:ascii="Verdana" w:hAnsi="Verdana" w:cs="Consolas"/>
          <w:sz w:val="16"/>
          <w:szCs w:val="16"/>
        </w:rPr>
        <w:t>,</w:t>
      </w:r>
    </w:p>
    <w:p w:rsidR="00056488" w:rsidRPr="00643841" w:rsidRDefault="00056488" w:rsidP="00F80977">
      <w:pPr>
        <w:pStyle w:val="HTMLPreformatted"/>
        <w:ind w:left="720"/>
        <w:rPr>
          <w:rFonts w:ascii="Verdana" w:hAnsi="Verdana" w:cs="Consolas"/>
          <w:sz w:val="16"/>
          <w:szCs w:val="16"/>
        </w:rPr>
      </w:pPr>
      <w:r>
        <w:rPr>
          <w:rFonts w:ascii="Consolas" w:hAnsi="Consolas" w:cs="Consolas"/>
          <w:color w:val="FF0000"/>
          <w:sz w:val="19"/>
          <w:szCs w:val="19"/>
        </w:rPr>
        <w:t xml:space="preserve">       class</w:t>
      </w:r>
      <w:r>
        <w:rPr>
          <w:rFonts w:ascii="Consolas" w:hAnsi="Consolas" w:cs="Consolas"/>
          <w:color w:val="0000FF"/>
          <w:sz w:val="19"/>
          <w:szCs w:val="19"/>
        </w:rPr>
        <w:t>='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tocbullet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'</w:t>
      </w:r>
      <w:r>
        <w:rPr>
          <w:rFonts w:ascii="Consolas" w:hAnsi="Consolas" w:cs="Consolas"/>
          <w:sz w:val="19"/>
          <w:szCs w:val="19"/>
        </w:rPr>
        <w:t>: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Pr="00056488">
        <w:rPr>
          <w:rFonts w:ascii="Consolas" w:hAnsi="Consolas" w:cs="Consolas"/>
          <w:sz w:val="19"/>
          <w:szCs w:val="19"/>
        </w:rPr>
        <w:t>is for roman, alphabetical, etc ordering.</w:t>
      </w:r>
    </w:p>
    <w:p w:rsidR="00F80977" w:rsidRDefault="00F80977" w:rsidP="00F80977">
      <w:pPr>
        <w:pStyle w:val="HTMLPreformatted"/>
        <w:ind w:left="720"/>
        <w:rPr>
          <w:rFonts w:ascii="Verdana" w:hAnsi="Verdana" w:cs="Consolas"/>
          <w:sz w:val="16"/>
          <w:szCs w:val="16"/>
        </w:rPr>
      </w:pPr>
      <w:r w:rsidRPr="00643841">
        <w:rPr>
          <w:rFonts w:ascii="Verdana" w:hAnsi="Verdana" w:cs="Consolas"/>
          <w:color w:val="FF0000"/>
          <w:sz w:val="16"/>
          <w:szCs w:val="16"/>
        </w:rPr>
        <w:tab/>
        <w:t xml:space="preserve">     </w:t>
      </w:r>
      <w:r>
        <w:rPr>
          <w:rFonts w:ascii="Verdana" w:hAnsi="Verdana" w:cs="Consolas"/>
          <w:color w:val="FF0000"/>
          <w:sz w:val="16"/>
          <w:szCs w:val="16"/>
        </w:rPr>
        <w:t xml:space="preserve">    </w:t>
      </w:r>
      <w:r w:rsidRPr="00643841">
        <w:rPr>
          <w:rFonts w:ascii="Verdana" w:hAnsi="Verdana" w:cs="Consolas"/>
          <w:color w:val="FF0000"/>
          <w:sz w:val="16"/>
          <w:szCs w:val="16"/>
        </w:rPr>
        <w:t>class</w:t>
      </w:r>
      <w:r w:rsidRPr="00643841">
        <w:rPr>
          <w:rFonts w:ascii="Verdana" w:hAnsi="Verdana" w:cs="Consolas"/>
          <w:color w:val="0000FF"/>
          <w:sz w:val="16"/>
          <w:szCs w:val="16"/>
        </w:rPr>
        <w:t>='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tocstring</w:t>
      </w:r>
      <w:proofErr w:type="spellEnd"/>
      <w:r w:rsidRPr="00643841">
        <w:rPr>
          <w:rFonts w:ascii="Verdana" w:hAnsi="Verdana" w:cs="Consolas"/>
          <w:color w:val="0000FF"/>
          <w:sz w:val="16"/>
          <w:szCs w:val="16"/>
        </w:rPr>
        <w:t xml:space="preserve"> '</w:t>
      </w:r>
      <w:r w:rsidRPr="00643841">
        <w:rPr>
          <w:rFonts w:ascii="Verdana" w:hAnsi="Verdana" w:cs="Consolas"/>
          <w:sz w:val="16"/>
          <w:szCs w:val="16"/>
        </w:rPr>
        <w:t>:  is used for text,</w:t>
      </w:r>
    </w:p>
    <w:p w:rsidR="00F80977" w:rsidRPr="00643841" w:rsidRDefault="00056488" w:rsidP="00F80977">
      <w:pPr>
        <w:pStyle w:val="HTMLPreformatted"/>
        <w:ind w:left="720"/>
        <w:rPr>
          <w:rFonts w:ascii="Verdana" w:hAnsi="Verdana" w:cs="Consolas"/>
          <w:sz w:val="16"/>
          <w:szCs w:val="16"/>
        </w:rPr>
      </w:pPr>
      <w:r>
        <w:rPr>
          <w:rFonts w:ascii="Verdana" w:hAnsi="Verdana" w:cs="Consolas"/>
          <w:color w:val="FF0000"/>
          <w:sz w:val="16"/>
          <w:szCs w:val="16"/>
        </w:rPr>
        <w:tab/>
        <w:t xml:space="preserve">         </w:t>
      </w:r>
      <w:r w:rsidR="00F80977">
        <w:rPr>
          <w:rFonts w:ascii="Verdana" w:hAnsi="Verdana" w:cs="Consolas"/>
          <w:color w:val="FF0000"/>
          <w:sz w:val="16"/>
          <w:szCs w:val="16"/>
        </w:rPr>
        <w:t>class=</w:t>
      </w:r>
      <w:r w:rsidR="00F80977">
        <w:rPr>
          <w:rFonts w:ascii="Consolas" w:hAnsi="Consolas" w:cs="Consolas"/>
          <w:color w:val="0000FF"/>
          <w:sz w:val="19"/>
          <w:szCs w:val="19"/>
        </w:rPr>
        <w:t>’</w:t>
      </w:r>
      <w:proofErr w:type="spellStart"/>
      <w:r w:rsidR="00F80977">
        <w:rPr>
          <w:rFonts w:ascii="Consolas" w:hAnsi="Consolas" w:cs="Consolas"/>
          <w:color w:val="0000FF"/>
          <w:sz w:val="19"/>
          <w:szCs w:val="19"/>
        </w:rPr>
        <w:t>tocpageno</w:t>
      </w:r>
      <w:proofErr w:type="spellEnd"/>
      <w:proofErr w:type="gramStart"/>
      <w:r w:rsidR="00F80977">
        <w:rPr>
          <w:rFonts w:ascii="Consolas" w:hAnsi="Consolas" w:cs="Consolas"/>
          <w:color w:val="0000FF"/>
          <w:sz w:val="19"/>
          <w:szCs w:val="19"/>
        </w:rPr>
        <w:t>’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sz w:val="19"/>
          <w:szCs w:val="19"/>
        </w:rPr>
        <w:t>:</w:t>
      </w:r>
      <w:proofErr w:type="gramEnd"/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Pr="00056488">
        <w:rPr>
          <w:rFonts w:ascii="Consolas" w:hAnsi="Consolas" w:cs="Consolas"/>
          <w:sz w:val="19"/>
          <w:szCs w:val="19"/>
        </w:rPr>
        <w:t>is for page number,</w:t>
      </w:r>
    </w:p>
    <w:p w:rsidR="00F80977" w:rsidRPr="00643841" w:rsidRDefault="00F80977" w:rsidP="00F80977">
      <w:pPr>
        <w:pStyle w:val="HTMLPreformatted"/>
        <w:ind w:left="720"/>
        <w:rPr>
          <w:rFonts w:ascii="Verdana" w:hAnsi="Verdana" w:cs="Consolas"/>
          <w:sz w:val="16"/>
          <w:szCs w:val="16"/>
        </w:rPr>
      </w:pPr>
      <w:r w:rsidRPr="00643841">
        <w:rPr>
          <w:rFonts w:ascii="Verdana" w:hAnsi="Verdana" w:cs="Consolas"/>
          <w:color w:val="FF0000"/>
          <w:sz w:val="16"/>
          <w:szCs w:val="16"/>
        </w:rPr>
        <w:tab/>
        <w:t xml:space="preserve">     </w:t>
      </w:r>
      <w:r>
        <w:rPr>
          <w:rFonts w:ascii="Verdana" w:hAnsi="Verdana" w:cs="Consolas"/>
          <w:color w:val="FF0000"/>
          <w:sz w:val="16"/>
          <w:szCs w:val="16"/>
        </w:rPr>
        <w:t xml:space="preserve">    </w:t>
      </w:r>
      <w:r w:rsidRPr="00643841">
        <w:rPr>
          <w:rFonts w:ascii="Verdana" w:hAnsi="Verdana" w:cs="Consolas"/>
          <w:color w:val="FF0000"/>
          <w:sz w:val="16"/>
          <w:szCs w:val="16"/>
        </w:rPr>
        <w:t>class</w:t>
      </w:r>
      <w:r w:rsidRPr="00643841">
        <w:rPr>
          <w:rFonts w:ascii="Verdana" w:hAnsi="Verdana" w:cs="Consolas"/>
          <w:color w:val="0000FF"/>
          <w:sz w:val="16"/>
          <w:szCs w:val="16"/>
        </w:rPr>
        <w:t>=</w:t>
      </w:r>
      <w:r w:rsidR="00056488">
        <w:rPr>
          <w:rFonts w:ascii="Consolas" w:hAnsi="Consolas" w:cs="Consolas"/>
          <w:color w:val="0000FF"/>
          <w:sz w:val="19"/>
          <w:szCs w:val="19"/>
        </w:rPr>
        <w:t>'</w:t>
      </w:r>
      <w:proofErr w:type="spellStart"/>
      <w:r w:rsidR="00056488">
        <w:rPr>
          <w:rFonts w:ascii="Consolas" w:hAnsi="Consolas" w:cs="Consolas"/>
          <w:color w:val="0000FF"/>
          <w:sz w:val="19"/>
          <w:szCs w:val="19"/>
        </w:rPr>
        <w:t>tocpadding</w:t>
      </w:r>
      <w:proofErr w:type="spellEnd"/>
      <w:r w:rsidR="00056488">
        <w:rPr>
          <w:rFonts w:ascii="Consolas" w:hAnsi="Consolas" w:cs="Consolas"/>
          <w:color w:val="0000FF"/>
          <w:sz w:val="19"/>
          <w:szCs w:val="19"/>
        </w:rPr>
        <w:t>'</w:t>
      </w:r>
      <w:r w:rsidRPr="00643841">
        <w:rPr>
          <w:rFonts w:ascii="Verdana" w:hAnsi="Verdana" w:cs="Consolas"/>
          <w:sz w:val="16"/>
          <w:szCs w:val="16"/>
        </w:rPr>
        <w:t>: is used before every sublevel.</w:t>
      </w:r>
    </w:p>
    <w:p w:rsidR="00F80977" w:rsidRPr="00643841" w:rsidRDefault="00F80977" w:rsidP="00F80977">
      <w:pPr>
        <w:pStyle w:val="HTMLPreformatted"/>
        <w:ind w:left="720"/>
        <w:rPr>
          <w:rFonts w:ascii="Verdana" w:hAnsi="Verdana" w:cs="Consolas"/>
          <w:sz w:val="16"/>
          <w:szCs w:val="16"/>
        </w:rPr>
      </w:pPr>
      <w:r w:rsidRPr="00643841">
        <w:rPr>
          <w:rFonts w:ascii="Verdana" w:hAnsi="Verdana" w:cs="Consolas"/>
          <w:sz w:val="16"/>
          <w:szCs w:val="16"/>
        </w:rPr>
        <w:tab/>
        <w:t xml:space="preserve">     </w:t>
      </w:r>
      <w:r>
        <w:rPr>
          <w:rFonts w:ascii="Verdana" w:hAnsi="Verdana" w:cs="Consolas"/>
          <w:sz w:val="16"/>
          <w:szCs w:val="16"/>
        </w:rPr>
        <w:t xml:space="preserve">    </w:t>
      </w:r>
      <w:proofErr w:type="spellStart"/>
      <w:r w:rsidR="00056488">
        <w:rPr>
          <w:rFonts w:ascii="Verdana" w:hAnsi="Verdana" w:cs="Consolas"/>
          <w:sz w:val="16"/>
          <w:szCs w:val="16"/>
        </w:rPr>
        <w:t>e</w:t>
      </w:r>
      <w:r w:rsidRPr="00643841">
        <w:rPr>
          <w:rFonts w:ascii="Verdana" w:hAnsi="Verdana" w:cs="Consolas"/>
          <w:sz w:val="16"/>
          <w:szCs w:val="16"/>
        </w:rPr>
        <w:t>g.</w:t>
      </w:r>
      <w:proofErr w:type="spellEnd"/>
      <w:r w:rsidRPr="00643841">
        <w:rPr>
          <w:rFonts w:ascii="Verdana" w:hAnsi="Verdana" w:cs="Consolas"/>
          <w:sz w:val="16"/>
          <w:szCs w:val="16"/>
        </w:rPr>
        <w:t xml:space="preserve"> </w:t>
      </w:r>
      <w:proofErr w:type="spellStart"/>
      <w:r w:rsidR="00056488">
        <w:rPr>
          <w:rFonts w:ascii="Consolas" w:hAnsi="Consolas" w:cs="Consolas"/>
          <w:color w:val="0000FF"/>
          <w:sz w:val="19"/>
          <w:szCs w:val="19"/>
        </w:rPr>
        <w:t>Tocpadding</w:t>
      </w:r>
      <w:proofErr w:type="spellEnd"/>
      <w:r w:rsidR="00056488"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Pr="00643841">
        <w:rPr>
          <w:rFonts w:ascii="Verdana" w:hAnsi="Verdana" w:cs="Consolas"/>
          <w:sz w:val="16"/>
          <w:szCs w:val="16"/>
        </w:rPr>
        <w:t xml:space="preserve">is used between </w:t>
      </w:r>
      <w:r w:rsidR="00056488">
        <w:rPr>
          <w:rFonts w:ascii="Consolas" w:hAnsi="Consolas" w:cs="Consolas"/>
          <w:color w:val="0000FF"/>
          <w:sz w:val="19"/>
          <w:szCs w:val="19"/>
        </w:rPr>
        <w:t>toc1lv1</w:t>
      </w:r>
      <w:r w:rsidR="00056488" w:rsidRPr="00643841">
        <w:rPr>
          <w:rFonts w:ascii="Verdana" w:hAnsi="Verdana"/>
          <w:sz w:val="16"/>
          <w:szCs w:val="16"/>
        </w:rPr>
        <w:t xml:space="preserve"> </w:t>
      </w:r>
      <w:r w:rsidRPr="00643841">
        <w:rPr>
          <w:rFonts w:ascii="Verdana" w:hAnsi="Verdana" w:cs="Consolas"/>
          <w:sz w:val="16"/>
          <w:szCs w:val="16"/>
        </w:rPr>
        <w:t xml:space="preserve">and </w:t>
      </w:r>
      <w:r w:rsidR="00056488">
        <w:rPr>
          <w:rFonts w:ascii="Consolas" w:hAnsi="Consolas" w:cs="Consolas"/>
          <w:color w:val="0000FF"/>
          <w:sz w:val="19"/>
          <w:szCs w:val="19"/>
        </w:rPr>
        <w:t>toc1lv2</w:t>
      </w:r>
      <w:r w:rsidRPr="00643841">
        <w:rPr>
          <w:rFonts w:ascii="Verdana" w:hAnsi="Verdana" w:cs="Consolas"/>
          <w:sz w:val="16"/>
          <w:szCs w:val="16"/>
        </w:rPr>
        <w:t>.</w:t>
      </w:r>
    </w:p>
    <w:p w:rsidR="00F80977" w:rsidRDefault="00F80977" w:rsidP="00F80977">
      <w:pPr>
        <w:pStyle w:val="HTMLPreformatted"/>
        <w:ind w:left="720"/>
        <w:rPr>
          <w:rFonts w:ascii="Verdana" w:hAnsi="Verdana"/>
          <w:sz w:val="16"/>
          <w:szCs w:val="16"/>
        </w:rPr>
      </w:pPr>
    </w:p>
    <w:p w:rsidR="00F80977" w:rsidRDefault="00F80977" w:rsidP="00F80977">
      <w:pPr>
        <w:pStyle w:val="HTMLPreformatted"/>
        <w:ind w:left="720"/>
        <w:rPr>
          <w:rFonts w:ascii="Verdana" w:hAnsi="Verdana"/>
          <w:sz w:val="16"/>
          <w:szCs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F80977" w:rsidTr="00F80977">
        <w:tc>
          <w:tcPr>
            <w:tcW w:w="9016" w:type="dxa"/>
          </w:tcPr>
          <w:p w:rsidR="00F80977" w:rsidRDefault="00F80977" w:rsidP="00F8097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 xml:space="preserve">='toc1lvl toc 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tocdots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'&gt;</w:t>
            </w:r>
          </w:p>
          <w:p w:rsidR="00F80977" w:rsidRDefault="00F80977" w:rsidP="00F8097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span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tocbullet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IV.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span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</w:p>
          <w:p w:rsidR="00F80977" w:rsidRDefault="00F80977" w:rsidP="00F80977">
            <w:pPr>
              <w:autoSpaceDE w:val="0"/>
              <w:autoSpaceDN w:val="0"/>
              <w:adjustRightInd w:val="0"/>
              <w:ind w:left="216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span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tocstring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The Principal Claims and Submissions of the Parties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span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F80977" w:rsidRDefault="00F80977" w:rsidP="00F80977">
            <w:pPr>
              <w:autoSpaceDE w:val="0"/>
              <w:autoSpaceDN w:val="0"/>
              <w:adjustRightInd w:val="0"/>
              <w:ind w:left="1440" w:firstLine="72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span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tocpageno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24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span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F80977" w:rsidRDefault="00F80977" w:rsidP="00F8097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tocpadding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'&gt;</w:t>
            </w:r>
          </w:p>
          <w:p w:rsidR="00F80977" w:rsidRDefault="00F80977" w:rsidP="00F8097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 xml:space="preserve">='toc2lvl toc 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tocdots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'&gt;</w:t>
            </w:r>
          </w:p>
          <w:p w:rsidR="00F80977" w:rsidRDefault="00F80977" w:rsidP="00F8097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span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tocbullet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1.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span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</w:p>
          <w:p w:rsidR="00F80977" w:rsidRDefault="00F80977" w:rsidP="00F80977">
            <w:pPr>
              <w:autoSpaceDE w:val="0"/>
              <w:autoSpaceDN w:val="0"/>
              <w:adjustRightInd w:val="0"/>
              <w:ind w:left="288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span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tocstring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The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Investor‟s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Principal Claims and Submissions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span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F80977" w:rsidRDefault="00F80977" w:rsidP="00F80977">
            <w:pPr>
              <w:autoSpaceDE w:val="0"/>
              <w:autoSpaceDN w:val="0"/>
              <w:adjustRightInd w:val="0"/>
              <w:ind w:left="2160" w:firstLine="72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span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tocpageno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25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span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F80977" w:rsidRDefault="00F80977" w:rsidP="00F8097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 xml:space="preserve">                        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 xml:space="preserve"> div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F80977" w:rsidRDefault="00F80977" w:rsidP="00F8097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 xml:space="preserve">                   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 xml:space="preserve"> div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F80977" w:rsidRDefault="00F80977" w:rsidP="00F8097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 xml:space="preserve"> div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F80977" w:rsidRDefault="00F80977" w:rsidP="00F80977">
            <w:pPr>
              <w:pStyle w:val="HTMLPreformatted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F80977" w:rsidRDefault="00F80977" w:rsidP="00F80977">
      <w:pPr>
        <w:pStyle w:val="HTMLPreformatted"/>
        <w:ind w:left="720"/>
        <w:rPr>
          <w:rFonts w:ascii="Verdana" w:hAnsi="Verdana"/>
          <w:sz w:val="16"/>
          <w:szCs w:val="16"/>
        </w:rPr>
      </w:pPr>
    </w:p>
    <w:p w:rsidR="00A06EEB" w:rsidRDefault="00056488" w:rsidP="00056488">
      <w:pPr>
        <w:pStyle w:val="HTMLPreformatted"/>
        <w:ind w:left="720"/>
        <w:rPr>
          <w:rFonts w:ascii="Consolas" w:hAnsi="Consolas" w:cs="Consolas"/>
          <w:color w:val="0000FF"/>
          <w:sz w:val="19"/>
          <w:szCs w:val="19"/>
        </w:rPr>
      </w:pPr>
      <w:r>
        <w:rPr>
          <w:rFonts w:ascii="Verdana" w:hAnsi="Verdana"/>
          <w:sz w:val="16"/>
          <w:szCs w:val="16"/>
        </w:rPr>
        <w:t>Below is the example of toc with html code.</w:t>
      </w:r>
    </w:p>
    <w:p w:rsidR="00A06EEB" w:rsidRDefault="00DB4C88" w:rsidP="007A67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  <w:r>
        <w:rPr>
          <w:rFonts w:ascii="Consolas" w:hAnsi="Consolas" w:cs="Consolas"/>
          <w:noProof/>
          <w:color w:val="0000FF"/>
          <w:sz w:val="19"/>
          <w:szCs w:val="19"/>
          <w:lang w:eastAsia="en-IN"/>
        </w:rPr>
        <w:drawing>
          <wp:inline distT="0" distB="0" distL="0" distR="0">
            <wp:extent cx="4521200" cy="4144517"/>
            <wp:effectExtent l="0" t="0" r="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ableOfContent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857" cy="4147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4C6" w:rsidRDefault="00E504C6" w:rsidP="007A67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</w:p>
    <w:p w:rsidR="00E504C6" w:rsidRDefault="00E504C6" w:rsidP="007A67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</w:p>
    <w:p w:rsidR="00A06EEB" w:rsidRDefault="00A06EEB" w:rsidP="007A67F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6488" w:rsidTr="00056488">
        <w:tc>
          <w:tcPr>
            <w:tcW w:w="9016" w:type="dxa"/>
          </w:tcPr>
          <w:p w:rsidR="00056488" w:rsidRDefault="00056488" w:rsidP="00056488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tocdiv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'&gt;</w:t>
            </w:r>
          </w:p>
          <w:p w:rsidR="00056488" w:rsidRDefault="00056488" w:rsidP="00056488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:rsidR="00056488" w:rsidRDefault="00056488" w:rsidP="00056488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middletext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TABLE OF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CONTENTS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proofErr w:type="gram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056488" w:rsidRDefault="00056488" w:rsidP="00056488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 xml:space="preserve">='toc1lvl toc 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tocdots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'&gt;</w:t>
            </w:r>
          </w:p>
          <w:p w:rsidR="00056488" w:rsidRDefault="00056488" w:rsidP="00056488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span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tocbullet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I.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span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</w:p>
          <w:p w:rsidR="00056488" w:rsidRDefault="00056488" w:rsidP="00056488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 xml:space="preserve">            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span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tocstring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Procedural History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span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056488" w:rsidRDefault="00056488" w:rsidP="00056488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 xml:space="preserve">            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span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tocpageno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5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span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056488" w:rsidRDefault="00056488" w:rsidP="00056488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056488" w:rsidRDefault="00056488" w:rsidP="00056488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:rsidR="00056488" w:rsidRDefault="00056488" w:rsidP="00056488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 xml:space="preserve">='toc1lvl toc 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tocdots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'&gt;</w:t>
            </w:r>
          </w:p>
          <w:p w:rsidR="00056488" w:rsidRDefault="00056488" w:rsidP="00056488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span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tocbullet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IV.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span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</w:p>
          <w:p w:rsidR="00056488" w:rsidRDefault="00056488" w:rsidP="00056488">
            <w:pPr>
              <w:autoSpaceDE w:val="0"/>
              <w:autoSpaceDN w:val="0"/>
              <w:adjustRightInd w:val="0"/>
              <w:ind w:left="216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span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tocstring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The Principal Claims and Submissions of the Parties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span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056488" w:rsidRDefault="00056488" w:rsidP="00056488">
            <w:pPr>
              <w:autoSpaceDE w:val="0"/>
              <w:autoSpaceDN w:val="0"/>
              <w:adjustRightInd w:val="0"/>
              <w:ind w:left="1440" w:firstLine="72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span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tocpageno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24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span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056488" w:rsidRDefault="00056488" w:rsidP="00056488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tocpadding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'&gt;</w:t>
            </w:r>
          </w:p>
          <w:p w:rsidR="00056488" w:rsidRDefault="00056488" w:rsidP="00056488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 xml:space="preserve">='toc2lvl toc 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tocdots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'&gt;</w:t>
            </w:r>
          </w:p>
          <w:p w:rsidR="00056488" w:rsidRDefault="00056488" w:rsidP="00056488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span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tocbullet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1.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span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</w:p>
          <w:p w:rsidR="00056488" w:rsidRDefault="00056488" w:rsidP="00056488">
            <w:pPr>
              <w:autoSpaceDE w:val="0"/>
              <w:autoSpaceDN w:val="0"/>
              <w:adjustRightInd w:val="0"/>
              <w:ind w:left="288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span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tocstring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The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Investor‟s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Principal Claims and Submissions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span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056488" w:rsidRDefault="00056488" w:rsidP="00056488">
            <w:pPr>
              <w:autoSpaceDE w:val="0"/>
              <w:autoSpaceDN w:val="0"/>
              <w:adjustRightInd w:val="0"/>
              <w:ind w:left="2160" w:firstLine="72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span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tocpageno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25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span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056488" w:rsidRDefault="00056488" w:rsidP="00056488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tocpadding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'&gt;</w:t>
            </w:r>
          </w:p>
          <w:p w:rsidR="00056488" w:rsidRDefault="00056488" w:rsidP="00056488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 xml:space="preserve">='toc3lvl toc 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tocdots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'&gt;</w:t>
            </w:r>
          </w:p>
          <w:p w:rsidR="00056488" w:rsidRDefault="00056488" w:rsidP="00056488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    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span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tocbullet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(a)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span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</w:p>
          <w:p w:rsidR="00056488" w:rsidRDefault="00056488" w:rsidP="00056488">
            <w:pPr>
              <w:autoSpaceDE w:val="0"/>
              <w:autoSpaceDN w:val="0"/>
              <w:adjustRightInd w:val="0"/>
              <w:ind w:left="360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span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tocstring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Article 1102: The National Treatment Obligation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span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056488" w:rsidRDefault="00056488" w:rsidP="00056488">
            <w:pPr>
              <w:autoSpaceDE w:val="0"/>
              <w:autoSpaceDN w:val="0"/>
              <w:adjustRightInd w:val="0"/>
              <w:ind w:left="360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span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tocpageno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25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span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056488" w:rsidRDefault="00056488" w:rsidP="00056488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056488" w:rsidRDefault="00056488" w:rsidP="00056488">
            <w:pPr>
              <w:autoSpaceDE w:val="0"/>
              <w:autoSpaceDN w:val="0"/>
              <w:adjustRightInd w:val="0"/>
              <w:ind w:left="288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 xml:space="preserve">    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='toc3lvl toc '&gt;</w:t>
            </w:r>
          </w:p>
          <w:p w:rsidR="00056488" w:rsidRDefault="00056488" w:rsidP="00056488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    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span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tocbullet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(b)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span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</w:p>
          <w:p w:rsidR="00056488" w:rsidRDefault="00056488" w:rsidP="00056488">
            <w:pPr>
              <w:autoSpaceDE w:val="0"/>
              <w:autoSpaceDN w:val="0"/>
              <w:adjustRightInd w:val="0"/>
              <w:ind w:left="360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 xml:space="preserve">  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span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tocstring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Article 1105: The Minimum                                                                                                              Standard of Treatment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span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056488" w:rsidRDefault="00056488" w:rsidP="00056488">
            <w:pPr>
              <w:autoSpaceDE w:val="0"/>
              <w:autoSpaceDN w:val="0"/>
              <w:adjustRightInd w:val="0"/>
              <w:ind w:left="2880" w:firstLine="72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 xml:space="preserve">  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span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tocpageno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'&gt;&lt;/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span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056488" w:rsidRDefault="00056488" w:rsidP="00056488">
            <w:pPr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056488" w:rsidRDefault="00056488" w:rsidP="00056488">
            <w:pPr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056488" w:rsidRDefault="00056488" w:rsidP="00056488">
            <w:pPr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056488" w:rsidRDefault="00056488" w:rsidP="00056488">
            <w:pPr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056488" w:rsidRDefault="00056488" w:rsidP="00056488">
            <w:pPr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056488" w:rsidRDefault="00056488" w:rsidP="00056488">
            <w:pPr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056488" w:rsidRDefault="00056488" w:rsidP="00056488">
            <w:pPr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056488" w:rsidRDefault="00056488" w:rsidP="00056488"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  <w:r>
              <w:tab/>
            </w:r>
          </w:p>
        </w:tc>
      </w:tr>
    </w:tbl>
    <w:p w:rsidR="006E079A" w:rsidRPr="0081442A" w:rsidRDefault="006E079A" w:rsidP="006E079A">
      <w:pPr>
        <w:spacing w:after="0"/>
        <w:jc w:val="center"/>
        <w:rPr>
          <w:rFonts w:ascii="Verdana" w:hAnsi="Verdana"/>
          <w:sz w:val="16"/>
          <w:szCs w:val="16"/>
        </w:rPr>
      </w:pPr>
      <w:r w:rsidRPr="0081442A">
        <w:rPr>
          <w:rFonts w:ascii="Verdana" w:hAnsi="Verdana"/>
          <w:sz w:val="16"/>
          <w:szCs w:val="16"/>
        </w:rPr>
        <w:t>Table of Contents html code</w:t>
      </w:r>
    </w:p>
    <w:p w:rsidR="007A67F4" w:rsidRDefault="007A67F4" w:rsidP="007A67F4">
      <w:pPr>
        <w:spacing w:after="0"/>
      </w:pPr>
    </w:p>
    <w:p w:rsidR="0081442A" w:rsidRDefault="0081442A" w:rsidP="007A67F4">
      <w:pPr>
        <w:spacing w:after="0"/>
      </w:pPr>
    </w:p>
    <w:p w:rsidR="0081442A" w:rsidRDefault="0081442A" w:rsidP="007A67F4">
      <w:pPr>
        <w:spacing w:after="0"/>
      </w:pPr>
    </w:p>
    <w:p w:rsidR="0081442A" w:rsidRDefault="0081442A" w:rsidP="007A67F4">
      <w:pPr>
        <w:spacing w:after="0"/>
      </w:pPr>
    </w:p>
    <w:p w:rsidR="0081442A" w:rsidRDefault="0081442A" w:rsidP="007A67F4">
      <w:pPr>
        <w:spacing w:after="0"/>
      </w:pPr>
    </w:p>
    <w:p w:rsidR="0081442A" w:rsidRDefault="0081442A" w:rsidP="007A67F4">
      <w:pPr>
        <w:spacing w:after="0"/>
      </w:pPr>
    </w:p>
    <w:p w:rsidR="00026E13" w:rsidRDefault="00026E13" w:rsidP="00643841">
      <w:pPr>
        <w:pStyle w:val="HTMLPreformatted"/>
        <w:numPr>
          <w:ilvl w:val="0"/>
          <w:numId w:val="3"/>
        </w:numPr>
        <w:rPr>
          <w:rFonts w:ascii="Verdana" w:hAnsi="Verdana"/>
          <w:sz w:val="16"/>
        </w:rPr>
      </w:pPr>
      <w:r>
        <w:rPr>
          <w:rFonts w:ascii="Verdana" w:hAnsi="Verdana"/>
          <w:b/>
          <w:sz w:val="16"/>
        </w:rPr>
        <w:t>PARAGRAPH</w:t>
      </w:r>
      <w:r w:rsidRPr="00ED1E51">
        <w:rPr>
          <w:rFonts w:ascii="Verdana" w:hAnsi="Verdana"/>
          <w:b/>
          <w:sz w:val="16"/>
        </w:rPr>
        <w:t xml:space="preserve"> TEXT:</w:t>
      </w:r>
      <w:r>
        <w:rPr>
          <w:rFonts w:ascii="Verdana" w:hAnsi="Verdana"/>
          <w:sz w:val="16"/>
        </w:rPr>
        <w:t xml:space="preserve"> </w:t>
      </w:r>
      <w:r w:rsidR="00AC45AD">
        <w:rPr>
          <w:rFonts w:ascii="Verdana" w:hAnsi="Verdana"/>
          <w:sz w:val="16"/>
        </w:rPr>
        <w:t>Below standard</w:t>
      </w:r>
      <w:r>
        <w:rPr>
          <w:rFonts w:ascii="Verdana" w:hAnsi="Verdana"/>
          <w:sz w:val="16"/>
        </w:rPr>
        <w:t xml:space="preserve"> is used for paragraphs in pdf.</w:t>
      </w:r>
    </w:p>
    <w:p w:rsidR="00643841" w:rsidRDefault="00643841" w:rsidP="00643841">
      <w:pPr>
        <w:pStyle w:val="HTMLPreformatted"/>
        <w:ind w:left="720"/>
        <w:rPr>
          <w:rFonts w:ascii="Verdana" w:hAnsi="Verdana"/>
          <w:sz w:val="16"/>
        </w:rPr>
      </w:pPr>
    </w:p>
    <w:p w:rsidR="00B41937" w:rsidRPr="00643841" w:rsidRDefault="00B41937" w:rsidP="00B41937">
      <w:pPr>
        <w:pStyle w:val="HTMLPreformatted"/>
        <w:ind w:left="720"/>
        <w:rPr>
          <w:rFonts w:ascii="Verdana" w:hAnsi="Verdana"/>
          <w:sz w:val="16"/>
          <w:szCs w:val="16"/>
        </w:rPr>
      </w:pPr>
      <w:r w:rsidRPr="00643841">
        <w:rPr>
          <w:rFonts w:ascii="Verdana" w:hAnsi="Verdana"/>
          <w:sz w:val="16"/>
          <w:szCs w:val="16"/>
        </w:rPr>
        <w:t xml:space="preserve">General format </w:t>
      </w:r>
      <w:r w:rsidR="00656B4E" w:rsidRPr="00643841">
        <w:rPr>
          <w:rFonts w:ascii="Verdana" w:hAnsi="Verdana"/>
          <w:sz w:val="16"/>
          <w:szCs w:val="16"/>
        </w:rPr>
        <w:t>requires</w:t>
      </w:r>
      <w:r w:rsidRPr="00643841">
        <w:rPr>
          <w:rFonts w:ascii="Verdana" w:hAnsi="Verdana"/>
          <w:sz w:val="16"/>
          <w:szCs w:val="16"/>
        </w:rPr>
        <w:t xml:space="preserve"> to use in all the paragraph</w:t>
      </w:r>
      <w:r w:rsidR="00641B39" w:rsidRPr="00643841">
        <w:rPr>
          <w:rFonts w:ascii="Verdana" w:hAnsi="Verdana"/>
          <w:sz w:val="16"/>
          <w:szCs w:val="16"/>
        </w:rPr>
        <w:t xml:space="preserve">. Class </w:t>
      </w:r>
      <w:r w:rsidR="00641B39" w:rsidRPr="00643841">
        <w:rPr>
          <w:rFonts w:ascii="Verdana" w:hAnsi="Verdana"/>
          <w:b/>
          <w:sz w:val="16"/>
          <w:szCs w:val="16"/>
        </w:rPr>
        <w:t>Para</w:t>
      </w:r>
      <w:r w:rsidR="00641B39" w:rsidRPr="00643841">
        <w:rPr>
          <w:rFonts w:ascii="Verdana" w:hAnsi="Verdana"/>
          <w:sz w:val="16"/>
          <w:szCs w:val="16"/>
        </w:rPr>
        <w:t xml:space="preserve"> is general and </w:t>
      </w:r>
      <w:r w:rsidR="00641B39" w:rsidRPr="00643841">
        <w:rPr>
          <w:rFonts w:ascii="Verdana" w:hAnsi="Verdana"/>
          <w:b/>
          <w:sz w:val="16"/>
          <w:szCs w:val="16"/>
        </w:rPr>
        <w:t>paralvl1</w:t>
      </w:r>
      <w:r w:rsidR="00641B39" w:rsidRPr="00643841">
        <w:rPr>
          <w:rFonts w:ascii="Verdana" w:hAnsi="Verdana"/>
          <w:sz w:val="16"/>
          <w:szCs w:val="16"/>
        </w:rPr>
        <w:t xml:space="preserve"> is for first element of indentation. </w:t>
      </w:r>
      <w:r w:rsidR="00656B4E" w:rsidRPr="00643841">
        <w:rPr>
          <w:rFonts w:ascii="Verdana" w:hAnsi="Verdana"/>
          <w:sz w:val="16"/>
          <w:szCs w:val="16"/>
        </w:rPr>
        <w:t>Similarly,</w:t>
      </w:r>
      <w:r w:rsidR="00641B39" w:rsidRPr="00643841">
        <w:rPr>
          <w:rFonts w:ascii="Verdana" w:hAnsi="Verdana"/>
          <w:sz w:val="16"/>
          <w:szCs w:val="16"/>
        </w:rPr>
        <w:t xml:space="preserve"> </w:t>
      </w:r>
      <w:r w:rsidR="00641B39" w:rsidRPr="00643841">
        <w:rPr>
          <w:rFonts w:ascii="Verdana" w:hAnsi="Verdana"/>
          <w:b/>
          <w:sz w:val="16"/>
          <w:szCs w:val="16"/>
        </w:rPr>
        <w:t>paralvl2</w:t>
      </w:r>
      <w:r w:rsidR="00641B39" w:rsidRPr="00643841">
        <w:rPr>
          <w:rFonts w:ascii="Verdana" w:hAnsi="Verdana"/>
          <w:sz w:val="16"/>
          <w:szCs w:val="16"/>
        </w:rPr>
        <w:t xml:space="preserve"> is for sub level indentation. </w:t>
      </w:r>
      <w:r w:rsidR="00656B4E" w:rsidRPr="00643841">
        <w:rPr>
          <w:rFonts w:ascii="Verdana" w:hAnsi="Verdana"/>
          <w:sz w:val="16"/>
          <w:szCs w:val="16"/>
        </w:rPr>
        <w:t>So,</w:t>
      </w:r>
      <w:r w:rsidR="00641B39" w:rsidRPr="00643841">
        <w:rPr>
          <w:rFonts w:ascii="Verdana" w:hAnsi="Verdana"/>
          <w:sz w:val="16"/>
          <w:szCs w:val="16"/>
        </w:rPr>
        <w:t xml:space="preserve"> for sub indentation use paralvl1, paralvl2, paralvl3... Infinite for sub level paras.</w:t>
      </w:r>
    </w:p>
    <w:p w:rsidR="00B41937" w:rsidRPr="00643841" w:rsidRDefault="00B41937" w:rsidP="00B4193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Verdana" w:hAnsi="Verdana" w:cs="Consolas"/>
          <w:color w:val="0000FF"/>
          <w:sz w:val="16"/>
          <w:szCs w:val="16"/>
        </w:rPr>
      </w:pPr>
      <w:r w:rsidRPr="00643841">
        <w:rPr>
          <w:rFonts w:ascii="Verdana" w:hAnsi="Verdana" w:cs="Consolas"/>
          <w:color w:val="0000FF"/>
          <w:sz w:val="16"/>
          <w:szCs w:val="16"/>
        </w:rPr>
        <w:t>&lt;</w:t>
      </w:r>
      <w:r w:rsidRPr="00643841">
        <w:rPr>
          <w:rFonts w:ascii="Verdana" w:hAnsi="Verdana" w:cs="Consolas"/>
          <w:color w:val="800000"/>
          <w:sz w:val="16"/>
          <w:szCs w:val="16"/>
        </w:rPr>
        <w:t>div</w:t>
      </w:r>
      <w:r w:rsidRPr="00643841">
        <w:rPr>
          <w:rFonts w:ascii="Verdana" w:hAnsi="Verdana" w:cs="Consolas"/>
          <w:color w:val="000000"/>
          <w:sz w:val="16"/>
          <w:szCs w:val="16"/>
        </w:rPr>
        <w:t xml:space="preserve"> </w:t>
      </w:r>
      <w:r w:rsidRPr="00643841">
        <w:rPr>
          <w:rFonts w:ascii="Verdana" w:hAnsi="Verdana" w:cs="Consolas"/>
          <w:color w:val="FF0000"/>
          <w:sz w:val="16"/>
          <w:szCs w:val="16"/>
        </w:rPr>
        <w:t>class</w:t>
      </w:r>
      <w:r w:rsidRPr="00643841">
        <w:rPr>
          <w:rFonts w:ascii="Verdana" w:hAnsi="Verdana" w:cs="Consolas"/>
          <w:color w:val="0000FF"/>
          <w:sz w:val="16"/>
          <w:szCs w:val="16"/>
        </w:rPr>
        <w:t>='para paralvl1'&gt;</w:t>
      </w:r>
    </w:p>
    <w:p w:rsidR="00B41937" w:rsidRPr="00643841" w:rsidRDefault="00B41937" w:rsidP="00B4193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Verdana" w:hAnsi="Verdana" w:cs="Consolas"/>
          <w:color w:val="000000"/>
          <w:sz w:val="16"/>
          <w:szCs w:val="16"/>
        </w:rPr>
      </w:pPr>
      <w:r w:rsidRPr="00643841">
        <w:rPr>
          <w:rFonts w:ascii="Verdana" w:hAnsi="Verdana" w:cs="Consolas"/>
          <w:color w:val="0000FF"/>
          <w:sz w:val="16"/>
          <w:szCs w:val="16"/>
        </w:rPr>
        <w:t>&lt;/</w:t>
      </w:r>
      <w:r w:rsidRPr="00643841">
        <w:rPr>
          <w:rFonts w:ascii="Verdana" w:hAnsi="Verdana" w:cs="Consolas"/>
          <w:color w:val="800000"/>
          <w:sz w:val="16"/>
          <w:szCs w:val="16"/>
        </w:rPr>
        <w:t>div</w:t>
      </w:r>
      <w:r w:rsidRPr="00643841">
        <w:rPr>
          <w:rFonts w:ascii="Verdana" w:hAnsi="Verdana" w:cs="Consolas"/>
          <w:color w:val="0000FF"/>
          <w:sz w:val="16"/>
          <w:szCs w:val="16"/>
        </w:rPr>
        <w:t>&gt;</w:t>
      </w:r>
    </w:p>
    <w:p w:rsidR="00B41937" w:rsidRPr="00643841" w:rsidRDefault="00B41937" w:rsidP="00B41937">
      <w:pPr>
        <w:pStyle w:val="HTMLPreformatted"/>
        <w:ind w:left="720"/>
        <w:rPr>
          <w:rFonts w:ascii="Verdana" w:hAnsi="Verdana"/>
          <w:sz w:val="16"/>
          <w:szCs w:val="16"/>
        </w:rPr>
      </w:pPr>
    </w:p>
    <w:p w:rsidR="00641B39" w:rsidRPr="00643841" w:rsidRDefault="008D34F2" w:rsidP="00026E13">
      <w:pPr>
        <w:pStyle w:val="HTMLPreformatted"/>
        <w:ind w:left="720"/>
        <w:rPr>
          <w:rFonts w:ascii="Verdana" w:hAnsi="Verdana" w:cs="Consolas"/>
          <w:sz w:val="16"/>
          <w:szCs w:val="16"/>
        </w:rPr>
      </w:pPr>
      <w:r w:rsidRPr="00643841">
        <w:rPr>
          <w:rFonts w:ascii="Verdana" w:hAnsi="Verdana"/>
          <w:sz w:val="16"/>
          <w:szCs w:val="16"/>
        </w:rPr>
        <w:t xml:space="preserve">Further, </w:t>
      </w:r>
      <w:r w:rsidRPr="00643841">
        <w:rPr>
          <w:rFonts w:ascii="Verdana" w:hAnsi="Verdana" w:cs="Consolas"/>
          <w:color w:val="FF0000"/>
          <w:sz w:val="16"/>
          <w:szCs w:val="16"/>
        </w:rPr>
        <w:t>class</w:t>
      </w:r>
      <w:r w:rsidRPr="00643841">
        <w:rPr>
          <w:rFonts w:ascii="Verdana" w:hAnsi="Verdana" w:cs="Consolas"/>
          <w:color w:val="0000FF"/>
          <w:sz w:val="16"/>
          <w:szCs w:val="16"/>
        </w:rPr>
        <w:t>='</w:t>
      </w:r>
      <w:proofErr w:type="spellStart"/>
      <w:r w:rsidRPr="00643841">
        <w:rPr>
          <w:rFonts w:ascii="Verdana" w:hAnsi="Verdana" w:cs="Consolas"/>
          <w:color w:val="0000FF"/>
          <w:sz w:val="16"/>
          <w:szCs w:val="16"/>
        </w:rPr>
        <w:t>paraBullet</w:t>
      </w:r>
      <w:proofErr w:type="spellEnd"/>
      <w:r w:rsidRPr="00643841">
        <w:rPr>
          <w:rFonts w:ascii="Verdana" w:hAnsi="Verdana" w:cs="Consolas"/>
          <w:color w:val="0000FF"/>
          <w:sz w:val="16"/>
          <w:szCs w:val="16"/>
        </w:rPr>
        <w:t>'</w:t>
      </w:r>
      <w:r w:rsidR="00641B39" w:rsidRPr="00643841">
        <w:rPr>
          <w:rFonts w:ascii="Verdana" w:hAnsi="Verdana" w:cs="Consolas"/>
          <w:sz w:val="16"/>
          <w:szCs w:val="16"/>
        </w:rPr>
        <w:t>:</w:t>
      </w:r>
      <w:r w:rsidR="00641B39" w:rsidRPr="00643841">
        <w:rPr>
          <w:rFonts w:ascii="Verdana" w:hAnsi="Verdana" w:cs="Consolas"/>
          <w:color w:val="0000FF"/>
          <w:sz w:val="16"/>
          <w:szCs w:val="16"/>
        </w:rPr>
        <w:t xml:space="preserve"> </w:t>
      </w:r>
      <w:r w:rsidRPr="00643841">
        <w:rPr>
          <w:rFonts w:ascii="Verdana" w:hAnsi="Verdana" w:cs="Consolas"/>
          <w:sz w:val="16"/>
          <w:szCs w:val="16"/>
        </w:rPr>
        <w:t>Is used to maintain bullets</w:t>
      </w:r>
      <w:r w:rsidR="00641B39" w:rsidRPr="00643841">
        <w:rPr>
          <w:rFonts w:ascii="Verdana" w:hAnsi="Verdana" w:cs="Consolas"/>
          <w:sz w:val="16"/>
          <w:szCs w:val="16"/>
        </w:rPr>
        <w:t>,</w:t>
      </w:r>
    </w:p>
    <w:p w:rsidR="008D34F2" w:rsidRPr="00643841" w:rsidRDefault="00641B39" w:rsidP="00026E13">
      <w:pPr>
        <w:pStyle w:val="HTMLPreformatted"/>
        <w:ind w:left="720"/>
        <w:rPr>
          <w:rFonts w:ascii="Verdana" w:hAnsi="Verdana" w:cs="Consolas"/>
          <w:sz w:val="16"/>
          <w:szCs w:val="16"/>
        </w:rPr>
      </w:pPr>
      <w:r w:rsidRPr="00643841">
        <w:rPr>
          <w:rFonts w:ascii="Verdana" w:hAnsi="Verdana" w:cs="Consolas"/>
          <w:color w:val="FF0000"/>
          <w:sz w:val="16"/>
          <w:szCs w:val="16"/>
        </w:rPr>
        <w:tab/>
        <w:t xml:space="preserve">     </w:t>
      </w:r>
      <w:r w:rsidR="00643841">
        <w:rPr>
          <w:rFonts w:ascii="Verdana" w:hAnsi="Verdana" w:cs="Consolas"/>
          <w:color w:val="FF0000"/>
          <w:sz w:val="16"/>
          <w:szCs w:val="16"/>
        </w:rPr>
        <w:t xml:space="preserve">    </w:t>
      </w:r>
      <w:r w:rsidRPr="00643841">
        <w:rPr>
          <w:rFonts w:ascii="Verdana" w:hAnsi="Verdana" w:cs="Consolas"/>
          <w:color w:val="FF0000"/>
          <w:sz w:val="16"/>
          <w:szCs w:val="16"/>
        </w:rPr>
        <w:t>class</w:t>
      </w:r>
      <w:r w:rsidRPr="00643841">
        <w:rPr>
          <w:rFonts w:ascii="Verdana" w:hAnsi="Verdana" w:cs="Consolas"/>
          <w:color w:val="0000FF"/>
          <w:sz w:val="16"/>
          <w:szCs w:val="16"/>
        </w:rPr>
        <w:t>='</w:t>
      </w:r>
      <w:proofErr w:type="spellStart"/>
      <w:r w:rsidRPr="00643841">
        <w:rPr>
          <w:rFonts w:ascii="Verdana" w:hAnsi="Verdana" w:cs="Consolas"/>
          <w:color w:val="0000FF"/>
          <w:sz w:val="16"/>
          <w:szCs w:val="16"/>
        </w:rPr>
        <w:t>ParaText</w:t>
      </w:r>
      <w:proofErr w:type="spellEnd"/>
      <w:r w:rsidRPr="00643841">
        <w:rPr>
          <w:rFonts w:ascii="Verdana" w:hAnsi="Verdana" w:cs="Consolas"/>
          <w:color w:val="0000FF"/>
          <w:sz w:val="16"/>
          <w:szCs w:val="16"/>
        </w:rPr>
        <w:t>'</w:t>
      </w:r>
      <w:r w:rsidRPr="00643841">
        <w:rPr>
          <w:rFonts w:ascii="Verdana" w:hAnsi="Verdana" w:cs="Consolas"/>
          <w:sz w:val="16"/>
          <w:szCs w:val="16"/>
        </w:rPr>
        <w:t xml:space="preserve">: </w:t>
      </w:r>
      <w:r w:rsidR="008D34F2" w:rsidRPr="00643841">
        <w:rPr>
          <w:rFonts w:ascii="Verdana" w:hAnsi="Verdana" w:cs="Consolas"/>
          <w:sz w:val="16"/>
          <w:szCs w:val="16"/>
        </w:rPr>
        <w:t xml:space="preserve"> </w:t>
      </w:r>
      <w:r w:rsidRPr="00643841">
        <w:rPr>
          <w:rFonts w:ascii="Verdana" w:hAnsi="Verdana" w:cs="Consolas"/>
          <w:sz w:val="16"/>
          <w:szCs w:val="16"/>
        </w:rPr>
        <w:t>is used for para-text,</w:t>
      </w:r>
    </w:p>
    <w:p w:rsidR="00641B39" w:rsidRPr="00643841" w:rsidRDefault="00641B39" w:rsidP="00641B39">
      <w:pPr>
        <w:pStyle w:val="HTMLPreformatted"/>
        <w:ind w:left="720"/>
        <w:rPr>
          <w:rFonts w:ascii="Verdana" w:hAnsi="Verdana" w:cs="Consolas"/>
          <w:sz w:val="16"/>
          <w:szCs w:val="16"/>
        </w:rPr>
      </w:pPr>
      <w:r w:rsidRPr="00643841">
        <w:rPr>
          <w:rFonts w:ascii="Verdana" w:hAnsi="Verdana" w:cs="Consolas"/>
          <w:color w:val="FF0000"/>
          <w:sz w:val="16"/>
          <w:szCs w:val="16"/>
        </w:rPr>
        <w:tab/>
        <w:t xml:space="preserve">     </w:t>
      </w:r>
      <w:r w:rsidR="00643841">
        <w:rPr>
          <w:rFonts w:ascii="Verdana" w:hAnsi="Verdana" w:cs="Consolas"/>
          <w:color w:val="FF0000"/>
          <w:sz w:val="16"/>
          <w:szCs w:val="16"/>
        </w:rPr>
        <w:t xml:space="preserve">    </w:t>
      </w:r>
      <w:r w:rsidRPr="00643841">
        <w:rPr>
          <w:rFonts w:ascii="Verdana" w:hAnsi="Verdana" w:cs="Consolas"/>
          <w:color w:val="FF0000"/>
          <w:sz w:val="16"/>
          <w:szCs w:val="16"/>
        </w:rPr>
        <w:t>class</w:t>
      </w:r>
      <w:r w:rsidRPr="00643841">
        <w:rPr>
          <w:rFonts w:ascii="Verdana" w:hAnsi="Verdana" w:cs="Consolas"/>
          <w:color w:val="0000FF"/>
          <w:sz w:val="16"/>
          <w:szCs w:val="16"/>
        </w:rPr>
        <w:t>='</w:t>
      </w:r>
      <w:proofErr w:type="spellStart"/>
      <w:r w:rsidRPr="00643841">
        <w:rPr>
          <w:rFonts w:ascii="Verdana" w:hAnsi="Verdana" w:cs="Consolas"/>
          <w:color w:val="0000FF"/>
          <w:sz w:val="16"/>
          <w:szCs w:val="16"/>
        </w:rPr>
        <w:t>Parapadding</w:t>
      </w:r>
      <w:proofErr w:type="spellEnd"/>
      <w:r w:rsidRPr="00643841">
        <w:rPr>
          <w:rFonts w:ascii="Verdana" w:hAnsi="Verdana" w:cs="Consolas"/>
          <w:color w:val="0000FF"/>
          <w:sz w:val="16"/>
          <w:szCs w:val="16"/>
        </w:rPr>
        <w:t>'</w:t>
      </w:r>
      <w:r w:rsidRPr="00643841">
        <w:rPr>
          <w:rFonts w:ascii="Verdana" w:hAnsi="Verdana" w:cs="Consolas"/>
          <w:sz w:val="16"/>
          <w:szCs w:val="16"/>
        </w:rPr>
        <w:t>: is used before every sublevel.</w:t>
      </w:r>
    </w:p>
    <w:p w:rsidR="00641B39" w:rsidRPr="00643841" w:rsidRDefault="00641B39" w:rsidP="00641B39">
      <w:pPr>
        <w:pStyle w:val="HTMLPreformatted"/>
        <w:ind w:left="720"/>
        <w:rPr>
          <w:rFonts w:ascii="Verdana" w:hAnsi="Verdana" w:cs="Consolas"/>
          <w:sz w:val="16"/>
          <w:szCs w:val="16"/>
        </w:rPr>
      </w:pPr>
      <w:r w:rsidRPr="00643841">
        <w:rPr>
          <w:rFonts w:ascii="Verdana" w:hAnsi="Verdana" w:cs="Consolas"/>
          <w:sz w:val="16"/>
          <w:szCs w:val="16"/>
        </w:rPr>
        <w:tab/>
        <w:t xml:space="preserve">     </w:t>
      </w:r>
      <w:r w:rsidR="00643841">
        <w:rPr>
          <w:rFonts w:ascii="Verdana" w:hAnsi="Verdana" w:cs="Consolas"/>
          <w:sz w:val="16"/>
          <w:szCs w:val="16"/>
        </w:rPr>
        <w:t xml:space="preserve">    </w:t>
      </w:r>
      <w:proofErr w:type="spellStart"/>
      <w:r w:rsidRPr="00643841">
        <w:rPr>
          <w:rFonts w:ascii="Verdana" w:hAnsi="Verdana" w:cs="Consolas"/>
          <w:sz w:val="16"/>
          <w:szCs w:val="16"/>
        </w:rPr>
        <w:t>Eg.</w:t>
      </w:r>
      <w:proofErr w:type="spellEnd"/>
      <w:r w:rsidRPr="00643841">
        <w:rPr>
          <w:rFonts w:ascii="Verdana" w:hAnsi="Verdana" w:cs="Consolas"/>
          <w:sz w:val="16"/>
          <w:szCs w:val="16"/>
        </w:rPr>
        <w:t xml:space="preserve"> </w:t>
      </w:r>
      <w:proofErr w:type="spellStart"/>
      <w:r w:rsidRPr="00643841">
        <w:rPr>
          <w:rFonts w:ascii="Verdana" w:hAnsi="Verdana" w:cs="Consolas"/>
          <w:sz w:val="16"/>
          <w:szCs w:val="16"/>
        </w:rPr>
        <w:t>Parapadding</w:t>
      </w:r>
      <w:proofErr w:type="spellEnd"/>
      <w:r w:rsidRPr="00643841">
        <w:rPr>
          <w:rFonts w:ascii="Verdana" w:hAnsi="Verdana" w:cs="Consolas"/>
          <w:sz w:val="16"/>
          <w:szCs w:val="16"/>
        </w:rPr>
        <w:t xml:space="preserve"> is used between paralvl1 and paralvl2.</w:t>
      </w:r>
    </w:p>
    <w:p w:rsidR="00641B39" w:rsidRPr="00643841" w:rsidRDefault="00641B39" w:rsidP="00641B39">
      <w:pPr>
        <w:pStyle w:val="HTMLPreformatted"/>
        <w:ind w:left="720"/>
        <w:rPr>
          <w:rFonts w:ascii="Verdana" w:hAnsi="Verdana" w:cs="Consolas"/>
          <w:sz w:val="16"/>
          <w:szCs w:val="16"/>
        </w:rPr>
      </w:pPr>
    </w:p>
    <w:p w:rsidR="00643841" w:rsidRDefault="00643841" w:rsidP="00641B39">
      <w:pPr>
        <w:pStyle w:val="HTMLPreformatted"/>
        <w:ind w:left="720"/>
        <w:rPr>
          <w:rFonts w:ascii="Consolas" w:hAnsi="Consolas" w:cs="Consolas"/>
          <w:sz w:val="19"/>
          <w:szCs w:val="19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643841" w:rsidTr="00643841">
        <w:tc>
          <w:tcPr>
            <w:tcW w:w="9016" w:type="dxa"/>
          </w:tcPr>
          <w:p w:rsidR="00643841" w:rsidRDefault="00643841" w:rsidP="00643841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 xml:space="preserve">='para </w:t>
            </w:r>
            <w:r w:rsidRPr="00643841">
              <w:rPr>
                <w:rFonts w:ascii="Consolas" w:hAnsi="Consolas" w:cs="Consolas"/>
                <w:color w:val="538135" w:themeColor="accent6" w:themeShade="BF"/>
                <w:sz w:val="19"/>
                <w:szCs w:val="19"/>
              </w:rPr>
              <w:t>paralvl1'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643841" w:rsidRDefault="00643841" w:rsidP="00643841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paraBullet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I.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ParaText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'&gt;</w:t>
            </w:r>
          </w:p>
          <w:p w:rsidR="00643841" w:rsidRDefault="00643841" w:rsidP="00643841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b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INTRODUCTION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b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643841" w:rsidRDefault="00643841" w:rsidP="00643841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Parapadding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'&gt;</w:t>
            </w:r>
          </w:p>
          <w:p w:rsidR="00643841" w:rsidRDefault="00643841" w:rsidP="00643841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 xml:space="preserve">='para </w:t>
            </w:r>
            <w:r w:rsidRPr="00643841">
              <w:rPr>
                <w:rFonts w:ascii="Consolas" w:hAnsi="Consolas" w:cs="Consolas"/>
                <w:color w:val="538135" w:themeColor="accent6" w:themeShade="BF"/>
                <w:sz w:val="19"/>
                <w:szCs w:val="19"/>
              </w:rPr>
              <w:t>paralvl2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'&gt;</w:t>
            </w:r>
          </w:p>
          <w:p w:rsidR="00643841" w:rsidRDefault="00643841" w:rsidP="00643841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paraBullet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1.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643841" w:rsidRDefault="00643841" w:rsidP="00643841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 xml:space="preserve">                         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ParaText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'&gt;</w:t>
            </w:r>
          </w:p>
          <w:p w:rsidR="00643841" w:rsidRDefault="00643841" w:rsidP="00643841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            The game is over for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Italba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.</w:t>
            </w:r>
          </w:p>
          <w:p w:rsidR="00643841" w:rsidRDefault="00643841" w:rsidP="00643841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643841" w:rsidRDefault="00643841" w:rsidP="00643841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643841" w:rsidRDefault="00643841" w:rsidP="00643841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 xml:space="preserve">                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643841" w:rsidRDefault="00643841" w:rsidP="00643841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 xml:space="preserve">            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643841" w:rsidRDefault="00643841" w:rsidP="00643841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643841" w:rsidRDefault="00643841" w:rsidP="00641B39">
            <w:pPr>
              <w:pStyle w:val="HTMLPreformatted"/>
              <w:rPr>
                <w:rFonts w:ascii="Consolas" w:hAnsi="Consolas" w:cs="Consolas"/>
                <w:sz w:val="19"/>
                <w:szCs w:val="19"/>
              </w:rPr>
            </w:pPr>
          </w:p>
        </w:tc>
      </w:tr>
    </w:tbl>
    <w:p w:rsidR="00643841" w:rsidRDefault="00643841" w:rsidP="00641B39">
      <w:pPr>
        <w:pStyle w:val="HTMLPreformatted"/>
        <w:ind w:left="720"/>
        <w:rPr>
          <w:rFonts w:ascii="Consolas" w:hAnsi="Consolas" w:cs="Consolas"/>
          <w:sz w:val="19"/>
          <w:szCs w:val="19"/>
        </w:rPr>
      </w:pPr>
    </w:p>
    <w:p w:rsidR="00643841" w:rsidRDefault="00643841" w:rsidP="00641B39">
      <w:pPr>
        <w:pStyle w:val="HTMLPreformatted"/>
        <w:ind w:left="720"/>
        <w:rPr>
          <w:rFonts w:ascii="Consolas" w:hAnsi="Consolas" w:cs="Consolas"/>
          <w:sz w:val="19"/>
          <w:szCs w:val="19"/>
        </w:rPr>
      </w:pPr>
    </w:p>
    <w:p w:rsidR="00641B39" w:rsidRPr="00643841" w:rsidRDefault="00641B39" w:rsidP="00641B39">
      <w:pPr>
        <w:pStyle w:val="HTMLPreformatted"/>
        <w:ind w:left="720"/>
        <w:rPr>
          <w:rFonts w:ascii="Verdana" w:hAnsi="Verdana" w:cs="Consolas"/>
          <w:sz w:val="19"/>
          <w:szCs w:val="19"/>
        </w:rPr>
      </w:pPr>
      <w:r w:rsidRPr="00643841">
        <w:rPr>
          <w:rFonts w:ascii="Verdana" w:hAnsi="Verdana" w:cs="Consolas"/>
          <w:sz w:val="19"/>
          <w:szCs w:val="19"/>
        </w:rPr>
        <w:t>Example with html code is shown below.</w:t>
      </w:r>
    </w:p>
    <w:p w:rsidR="00641B39" w:rsidRDefault="00641B39" w:rsidP="00026E13">
      <w:pPr>
        <w:pStyle w:val="HTMLPreformatted"/>
        <w:ind w:left="720"/>
        <w:rPr>
          <w:rFonts w:ascii="Verdana" w:hAnsi="Verdana"/>
          <w:sz w:val="16"/>
        </w:rPr>
      </w:pPr>
    </w:p>
    <w:p w:rsidR="00026E13" w:rsidRDefault="00641B39" w:rsidP="00026E13">
      <w:pPr>
        <w:pStyle w:val="HTMLPreformatted"/>
        <w:rPr>
          <w:rFonts w:ascii="Verdana" w:hAnsi="Verdana"/>
          <w:sz w:val="16"/>
        </w:rPr>
      </w:pPr>
      <w:r>
        <w:rPr>
          <w:rFonts w:ascii="Verdana" w:hAnsi="Verdana"/>
          <w:noProof/>
          <w:sz w:val="16"/>
        </w:rPr>
        <w:drawing>
          <wp:inline distT="0" distB="0" distL="0" distR="0">
            <wp:extent cx="5035550" cy="438002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agraph Indentatio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2153" cy="4385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076" w:type="dxa"/>
        <w:tblLook w:val="04A0" w:firstRow="1" w:lastRow="0" w:firstColumn="1" w:lastColumn="0" w:noHBand="0" w:noVBand="1"/>
      </w:tblPr>
      <w:tblGrid>
        <w:gridCol w:w="9076"/>
      </w:tblGrid>
      <w:tr w:rsidR="00641B39" w:rsidTr="00643841">
        <w:trPr>
          <w:trHeight w:val="13457"/>
        </w:trPr>
        <w:tc>
          <w:tcPr>
            <w:tcW w:w="9076" w:type="dxa"/>
          </w:tcPr>
          <w:p w:rsidR="00641B39" w:rsidRDefault="00641B39" w:rsidP="00641B39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lastRenderedPageBreak/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='para paralvl1'&gt;</w:t>
            </w:r>
          </w:p>
          <w:p w:rsidR="00641B39" w:rsidRDefault="00641B39" w:rsidP="00641B39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paraBullet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I.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ParaText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'&gt;</w:t>
            </w:r>
          </w:p>
          <w:p w:rsidR="00641B39" w:rsidRDefault="00641B39" w:rsidP="00641B39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b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INTRODUCTION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b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641B39" w:rsidRDefault="00641B39" w:rsidP="00641B39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Parapadding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'&gt;</w:t>
            </w:r>
          </w:p>
          <w:p w:rsidR="00641B39" w:rsidRDefault="00641B39" w:rsidP="00641B39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='para paralvl2'&gt;</w:t>
            </w:r>
          </w:p>
          <w:p w:rsidR="00641B39" w:rsidRDefault="00641B39" w:rsidP="00641B39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paraBullet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1.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ParaText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'&gt;</w:t>
            </w:r>
          </w:p>
          <w:p w:rsidR="00641B39" w:rsidRDefault="00641B39" w:rsidP="00641B39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            The game is over for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Italba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.</w:t>
            </w:r>
          </w:p>
          <w:p w:rsidR="00641B39" w:rsidRDefault="00641B39" w:rsidP="00641B39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641B39" w:rsidRDefault="00641B39" w:rsidP="00641B39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641B39" w:rsidRDefault="00641B39" w:rsidP="00641B39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 xml:space="preserve">                    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='para paralvl2'&gt;</w:t>
            </w:r>
          </w:p>
          <w:p w:rsidR="00641B39" w:rsidRDefault="00641B39" w:rsidP="00641B39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paraBullet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2.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ParaText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'&gt;</w:t>
            </w:r>
          </w:p>
          <w:p w:rsidR="00641B39" w:rsidRDefault="00641B39" w:rsidP="00641B39">
            <w:pPr>
              <w:autoSpaceDE w:val="0"/>
              <w:autoSpaceDN w:val="0"/>
              <w:adjustRightInd w:val="0"/>
              <w:ind w:left="288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It can no longer even pretend that there is any basis for   this arbitration.</w:t>
            </w:r>
          </w:p>
          <w:p w:rsidR="00641B39" w:rsidRDefault="00641B39" w:rsidP="00641B39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641B39" w:rsidRDefault="00641B39" w:rsidP="00641B39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641B39" w:rsidRDefault="00641B39" w:rsidP="00641B39">
            <w:pPr>
              <w:autoSpaceDE w:val="0"/>
              <w:autoSpaceDN w:val="0"/>
              <w:adjustRightInd w:val="0"/>
              <w:ind w:left="144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 xml:space="preserve">      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='para paralvl2'&gt;</w:t>
            </w:r>
          </w:p>
          <w:p w:rsidR="00641B39" w:rsidRDefault="00641B39" w:rsidP="00641B39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paraBullet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3.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ParaText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'&gt;</w:t>
            </w:r>
          </w:p>
          <w:p w:rsidR="00641B39" w:rsidRDefault="00641B39" w:rsidP="00641B39">
            <w:pPr>
              <w:autoSpaceDE w:val="0"/>
              <w:autoSpaceDN w:val="0"/>
              <w:adjustRightInd w:val="0"/>
              <w:ind w:left="288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The Reply itself, and the documents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Italba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reluctantly disclosed after it was ordered by the Tribunal to do so, make perfectly clear that:</w:t>
            </w:r>
          </w:p>
          <w:p w:rsidR="00641B39" w:rsidRDefault="00641B39" w:rsidP="00641B39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641B39" w:rsidRDefault="00641B39" w:rsidP="00641B39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641B39" w:rsidRDefault="00641B39" w:rsidP="00641B39">
            <w:pPr>
              <w:autoSpaceDE w:val="0"/>
              <w:autoSpaceDN w:val="0"/>
              <w:adjustRightInd w:val="0"/>
              <w:ind w:left="144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 xml:space="preserve">      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='para paralvl2'&gt;</w:t>
            </w:r>
          </w:p>
          <w:p w:rsidR="00641B39" w:rsidRDefault="00641B39" w:rsidP="00641B39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paraBullet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641B39" w:rsidRDefault="00641B39" w:rsidP="00641B39">
            <w:pPr>
              <w:autoSpaceDE w:val="0"/>
              <w:autoSpaceDN w:val="0"/>
              <w:adjustRightInd w:val="0"/>
              <w:ind w:left="216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 xml:space="preserve">   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ParaText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'&gt;</w:t>
            </w:r>
          </w:p>
          <w:p w:rsidR="00641B39" w:rsidRDefault="00641B39" w:rsidP="00641B39">
            <w:pPr>
              <w:autoSpaceDE w:val="0"/>
              <w:autoSpaceDN w:val="0"/>
              <w:adjustRightInd w:val="0"/>
              <w:ind w:left="288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Italba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neither owns nor controls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Trigosul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and therefore lacks standing to assert claims on its behalf; </w:t>
            </w:r>
          </w:p>
          <w:p w:rsidR="00641B39" w:rsidRDefault="00641B39" w:rsidP="00641B39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641B39" w:rsidRDefault="00641B39" w:rsidP="00641B39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641B39" w:rsidRDefault="00641B39" w:rsidP="00641B39">
            <w:pPr>
              <w:autoSpaceDE w:val="0"/>
              <w:autoSpaceDN w:val="0"/>
              <w:adjustRightInd w:val="0"/>
              <w:ind w:left="1440" w:firstLine="72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='para paralvl2'&gt;</w:t>
            </w:r>
          </w:p>
          <w:p w:rsidR="00641B39" w:rsidRDefault="00641B39" w:rsidP="00641B39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paraBullet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ParaText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'&gt;</w:t>
            </w:r>
          </w:p>
          <w:p w:rsidR="00641B39" w:rsidRDefault="00641B39" w:rsidP="00641B39">
            <w:pPr>
              <w:autoSpaceDE w:val="0"/>
              <w:autoSpaceDN w:val="0"/>
              <w:adjustRightInd w:val="0"/>
              <w:ind w:left="288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Italba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is itself owned and controlled by a non-United States national and has no substantial business activities in the United States. It is thus ineligible to claim protection or benefits under the Uruguay-United States BIT;</w:t>
            </w:r>
          </w:p>
          <w:p w:rsidR="00641B39" w:rsidRDefault="00641B39" w:rsidP="00641B39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641B39" w:rsidRDefault="00641B39" w:rsidP="00641B39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641B39" w:rsidRDefault="00641B39" w:rsidP="00641B39">
            <w:pPr>
              <w:autoSpaceDE w:val="0"/>
              <w:autoSpaceDN w:val="0"/>
              <w:adjustRightInd w:val="0"/>
              <w:ind w:left="1440" w:firstLine="72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='para paralvl2'&gt;</w:t>
            </w:r>
          </w:p>
          <w:p w:rsidR="00641B39" w:rsidRDefault="00641B39" w:rsidP="00641B39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paraBullet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7.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ParaText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'&gt;</w:t>
            </w:r>
          </w:p>
          <w:p w:rsidR="00641B39" w:rsidRDefault="00641B39" w:rsidP="00641B39">
            <w:pPr>
              <w:autoSpaceDE w:val="0"/>
              <w:autoSpaceDN w:val="0"/>
              <w:adjustRightInd w:val="0"/>
              <w:ind w:left="288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Italba’s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Reply leaves no room for doubt: this Tribunal has no jurisdiction. Claimant has failed to override any of the four jurisdictional objections Uruguay has asserted,</w:t>
            </w:r>
          </w:p>
          <w:p w:rsidR="00641B39" w:rsidRDefault="00641B39" w:rsidP="00641B39">
            <w:pPr>
              <w:autoSpaceDE w:val="0"/>
              <w:autoSpaceDN w:val="0"/>
              <w:adjustRightInd w:val="0"/>
              <w:ind w:left="294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each of which is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sufficient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to require the dismissal of all claims.</w:t>
            </w:r>
          </w:p>
          <w:p w:rsidR="00641B39" w:rsidRDefault="00641B39" w:rsidP="00641B39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Parapadding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'&gt;</w:t>
            </w:r>
          </w:p>
          <w:p w:rsidR="00641B39" w:rsidRDefault="00641B39" w:rsidP="00641B39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='para paralvl3'&gt;</w:t>
            </w:r>
          </w:p>
          <w:p w:rsidR="00641B39" w:rsidRDefault="00641B39" w:rsidP="00641B39">
            <w:pPr>
              <w:autoSpaceDE w:val="0"/>
              <w:autoSpaceDN w:val="0"/>
              <w:adjustRightInd w:val="0"/>
              <w:ind w:firstLine="72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paraBullet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1.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641B39" w:rsidRDefault="00641B39" w:rsidP="00641B39">
            <w:pPr>
              <w:autoSpaceDE w:val="0"/>
              <w:autoSpaceDN w:val="0"/>
              <w:adjustRightInd w:val="0"/>
              <w:ind w:left="360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 xml:space="preserve">  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ParaText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'&gt;</w:t>
            </w:r>
          </w:p>
          <w:p w:rsidR="00641B39" w:rsidRDefault="00641B39" w:rsidP="00641B39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        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b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Italba’s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Claimed Ownership of                            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Trigosul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b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641B39" w:rsidRDefault="00641B39" w:rsidP="00641B39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    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641B39" w:rsidRDefault="00641B39" w:rsidP="00641B39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641B39" w:rsidRDefault="00641B39" w:rsidP="00641B39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641B39" w:rsidRDefault="00641B39" w:rsidP="00641B39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641B39" w:rsidRDefault="00641B39" w:rsidP="00641B39">
            <w:pPr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641B39" w:rsidRDefault="00641B39" w:rsidP="00641B39"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641B39" w:rsidRDefault="00641B39" w:rsidP="00641B39"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641B39" w:rsidRDefault="00641B39" w:rsidP="00643841"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</w:tc>
      </w:tr>
    </w:tbl>
    <w:p w:rsidR="007A67F4" w:rsidRDefault="00643841" w:rsidP="00643841">
      <w:pPr>
        <w:spacing w:after="0"/>
        <w:ind w:left="2160" w:firstLine="720"/>
        <w:rPr>
          <w:rFonts w:ascii="Verdana" w:hAnsi="Verdana"/>
          <w:sz w:val="16"/>
          <w:szCs w:val="16"/>
        </w:rPr>
      </w:pPr>
      <w:r w:rsidRPr="0081442A">
        <w:rPr>
          <w:rFonts w:ascii="Verdana" w:hAnsi="Verdana"/>
          <w:sz w:val="16"/>
          <w:szCs w:val="16"/>
        </w:rPr>
        <w:t>Paragraph html code</w:t>
      </w:r>
    </w:p>
    <w:p w:rsidR="0081442A" w:rsidRPr="0081442A" w:rsidRDefault="0081442A" w:rsidP="00643841">
      <w:pPr>
        <w:spacing w:after="0"/>
        <w:ind w:left="2160" w:firstLine="720"/>
        <w:rPr>
          <w:rFonts w:ascii="Verdana" w:hAnsi="Verdana"/>
          <w:sz w:val="16"/>
          <w:szCs w:val="16"/>
        </w:rPr>
      </w:pPr>
    </w:p>
    <w:p w:rsidR="002F5CD6" w:rsidRPr="002F5CD6" w:rsidRDefault="005841B0" w:rsidP="005841B0">
      <w:pPr>
        <w:pStyle w:val="ListParagraph"/>
        <w:numPr>
          <w:ilvl w:val="0"/>
          <w:numId w:val="3"/>
        </w:numPr>
        <w:spacing w:after="0"/>
        <w:rPr>
          <w:rFonts w:ascii="Verdana" w:hAnsi="Verdana"/>
          <w:sz w:val="16"/>
          <w:szCs w:val="16"/>
        </w:rPr>
      </w:pPr>
      <w:r w:rsidRPr="002F5CD6">
        <w:rPr>
          <w:rFonts w:ascii="Verdana" w:hAnsi="Verdana"/>
          <w:b/>
          <w:sz w:val="16"/>
          <w:szCs w:val="16"/>
        </w:rPr>
        <w:lastRenderedPageBreak/>
        <w:t>Paragraph without Bullets</w:t>
      </w:r>
      <w:r w:rsidRPr="002F5CD6">
        <w:rPr>
          <w:rFonts w:ascii="Verdana" w:hAnsi="Verdana"/>
          <w:sz w:val="16"/>
          <w:szCs w:val="16"/>
        </w:rPr>
        <w:t>:</w:t>
      </w:r>
    </w:p>
    <w:p w:rsidR="005841B0" w:rsidRDefault="002F5CD6" w:rsidP="002F5CD6">
      <w:pPr>
        <w:pStyle w:val="ListParagraph"/>
        <w:spacing w:after="0"/>
        <w:rPr>
          <w:rFonts w:ascii="Verdana" w:hAnsi="Verdana"/>
          <w:sz w:val="16"/>
          <w:szCs w:val="16"/>
        </w:rPr>
      </w:pPr>
      <w:r w:rsidRPr="002F5CD6">
        <w:rPr>
          <w:rFonts w:ascii="Verdana" w:hAnsi="Verdana" w:cs="Consolas"/>
          <w:b/>
          <w:sz w:val="16"/>
          <w:szCs w:val="16"/>
        </w:rPr>
        <w:t>class='</w:t>
      </w:r>
      <w:proofErr w:type="spellStart"/>
      <w:r w:rsidRPr="002F5CD6">
        <w:rPr>
          <w:rFonts w:ascii="Verdana" w:hAnsi="Verdana" w:cs="Consolas"/>
          <w:b/>
          <w:sz w:val="16"/>
          <w:szCs w:val="16"/>
        </w:rPr>
        <w:t>paraPaddingText</w:t>
      </w:r>
      <w:proofErr w:type="spellEnd"/>
      <w:r w:rsidRPr="002F5CD6">
        <w:rPr>
          <w:rFonts w:ascii="Verdana" w:hAnsi="Verdana" w:cs="Consolas"/>
          <w:b/>
          <w:sz w:val="16"/>
          <w:szCs w:val="16"/>
        </w:rPr>
        <w:t xml:space="preserve"> </w:t>
      </w:r>
      <w:proofErr w:type="spellStart"/>
      <w:r w:rsidRPr="002F5CD6">
        <w:rPr>
          <w:rFonts w:ascii="Verdana" w:hAnsi="Verdana" w:cs="Consolas"/>
          <w:b/>
          <w:sz w:val="16"/>
          <w:szCs w:val="16"/>
        </w:rPr>
        <w:t>lineheight</w:t>
      </w:r>
      <w:proofErr w:type="spellEnd"/>
      <w:r w:rsidRPr="002F5CD6">
        <w:rPr>
          <w:rFonts w:ascii="Verdana" w:hAnsi="Verdana" w:cs="Consolas"/>
          <w:b/>
          <w:sz w:val="16"/>
          <w:szCs w:val="16"/>
        </w:rPr>
        <w:t>'</w:t>
      </w:r>
      <w:r w:rsidR="005841B0" w:rsidRPr="002F5CD6">
        <w:rPr>
          <w:rFonts w:ascii="Verdana" w:hAnsi="Verdana"/>
          <w:sz w:val="16"/>
          <w:szCs w:val="16"/>
        </w:rPr>
        <w:t xml:space="preserve"> </w:t>
      </w:r>
      <w:r w:rsidRPr="002F5CD6">
        <w:rPr>
          <w:rFonts w:ascii="Verdana" w:hAnsi="Verdana"/>
          <w:sz w:val="16"/>
          <w:szCs w:val="16"/>
        </w:rPr>
        <w:t>is used when paragraphs are not having bullets</w:t>
      </w:r>
      <w:r w:rsidR="00291D82">
        <w:rPr>
          <w:rFonts w:ascii="Verdana" w:hAnsi="Verdana"/>
          <w:sz w:val="16"/>
          <w:szCs w:val="16"/>
        </w:rPr>
        <w:t>.</w:t>
      </w:r>
    </w:p>
    <w:p w:rsidR="00291D82" w:rsidRPr="002F5CD6" w:rsidRDefault="00291D82" w:rsidP="002F5CD6">
      <w:pPr>
        <w:pStyle w:val="ListParagraph"/>
        <w:spacing w:after="0"/>
        <w:rPr>
          <w:rFonts w:ascii="Verdana" w:hAnsi="Verdana"/>
          <w:sz w:val="16"/>
          <w:szCs w:val="16"/>
        </w:rPr>
      </w:pPr>
    </w:p>
    <w:p w:rsidR="005841B0" w:rsidRDefault="002F5CD6" w:rsidP="005841B0">
      <w:pPr>
        <w:pStyle w:val="ListParagraph"/>
        <w:spacing w:after="0"/>
        <w:rPr>
          <w:rFonts w:ascii="Verdana" w:hAnsi="Verdana"/>
          <w:sz w:val="16"/>
          <w:szCs w:val="16"/>
        </w:rPr>
      </w:pPr>
      <w:r w:rsidRPr="002F5CD6">
        <w:rPr>
          <w:rFonts w:ascii="Verdana" w:hAnsi="Verdana"/>
          <w:sz w:val="16"/>
          <w:szCs w:val="16"/>
        </w:rPr>
        <w:t>Below is the example of paragraph without bullets.</w:t>
      </w:r>
    </w:p>
    <w:p w:rsidR="00291D82" w:rsidRDefault="00291D82" w:rsidP="005841B0">
      <w:pPr>
        <w:pStyle w:val="ListParagraph"/>
        <w:spacing w:after="0"/>
        <w:rPr>
          <w:rFonts w:ascii="Verdana" w:hAnsi="Verdana"/>
          <w:sz w:val="16"/>
          <w:szCs w:val="16"/>
        </w:rPr>
      </w:pPr>
    </w:p>
    <w:p w:rsidR="00291D82" w:rsidRDefault="00291D82" w:rsidP="005841B0">
      <w:pPr>
        <w:pStyle w:val="ListParagraph"/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  <w:lang w:eastAsia="en-IN"/>
        </w:rPr>
        <w:drawing>
          <wp:inline distT="0" distB="0" distL="0" distR="0">
            <wp:extent cx="4448810" cy="2570413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ragraph withoutbulle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9195" cy="2576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D82" w:rsidRPr="002F5CD6" w:rsidRDefault="00291D82" w:rsidP="005841B0">
      <w:pPr>
        <w:pStyle w:val="ListParagraph"/>
        <w:spacing w:after="0"/>
        <w:rPr>
          <w:rFonts w:ascii="Verdana" w:hAnsi="Verdana"/>
          <w:sz w:val="16"/>
          <w:szCs w:val="16"/>
        </w:rPr>
      </w:pPr>
    </w:p>
    <w:tbl>
      <w:tblPr>
        <w:tblStyle w:val="TableGrid"/>
        <w:tblW w:w="0" w:type="auto"/>
        <w:tblInd w:w="710" w:type="dxa"/>
        <w:tblLook w:val="04A0" w:firstRow="1" w:lastRow="0" w:firstColumn="1" w:lastColumn="0" w:noHBand="0" w:noVBand="1"/>
      </w:tblPr>
      <w:tblGrid>
        <w:gridCol w:w="8305"/>
      </w:tblGrid>
      <w:tr w:rsidR="002F5CD6" w:rsidTr="002F5CD6">
        <w:trPr>
          <w:trHeight w:val="1690"/>
        </w:trPr>
        <w:tc>
          <w:tcPr>
            <w:tcW w:w="8305" w:type="dxa"/>
          </w:tcPr>
          <w:p w:rsidR="002F5CD6" w:rsidRDefault="002F5CD6" w:rsidP="002F5CD6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paraPadding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'&gt;</w:t>
            </w:r>
          </w:p>
          <w:p w:rsidR="002F5CD6" w:rsidRDefault="002F5CD6" w:rsidP="002F5CD6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paraPaddingText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lineheight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'&gt;</w:t>
            </w:r>
          </w:p>
          <w:p w:rsidR="002F5CD6" w:rsidRPr="002F5CD6" w:rsidRDefault="002F5CD6" w:rsidP="002F5CD6">
            <w:pPr>
              <w:autoSpaceDE w:val="0"/>
              <w:autoSpaceDN w:val="0"/>
              <w:adjustRightInd w:val="0"/>
              <w:ind w:left="72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 w:rsidRPr="002F5CD6">
              <w:rPr>
                <w:rFonts w:ascii="Consolas" w:hAnsi="Consolas" w:cs="Consolas"/>
                <w:color w:val="000000"/>
                <w:sz w:val="19"/>
                <w:szCs w:val="19"/>
              </w:rPr>
              <w:t>Please be informed that CORPORACIÓN VENEZOLANA DE GUAYANA</w:t>
            </w:r>
          </w:p>
          <w:p w:rsidR="002F5CD6" w:rsidRPr="002F5CD6" w:rsidRDefault="002F5CD6" w:rsidP="002F5CD6">
            <w:pPr>
              <w:autoSpaceDE w:val="0"/>
              <w:autoSpaceDN w:val="0"/>
              <w:adjustRightInd w:val="0"/>
              <w:ind w:left="72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 w:rsidRPr="002F5CD6">
              <w:rPr>
                <w:rFonts w:ascii="Consolas" w:hAnsi="Consolas" w:cs="Consolas"/>
                <w:color w:val="000000"/>
                <w:sz w:val="19"/>
                <w:szCs w:val="19"/>
              </w:rPr>
              <w:t>is interested in developing a mining prospectus of low law and high tonnage</w:t>
            </w:r>
          </w:p>
          <w:p w:rsidR="002F5CD6" w:rsidRDefault="002F5CD6" w:rsidP="002F5CD6">
            <w:pPr>
              <w:autoSpaceDE w:val="0"/>
              <w:autoSpaceDN w:val="0"/>
              <w:adjustRightInd w:val="0"/>
              <w:ind w:left="72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 w:rsidRPr="002F5CD6"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located in the concessions of Las </w:t>
            </w:r>
            <w:proofErr w:type="spellStart"/>
            <w:r w:rsidRPr="002F5CD6">
              <w:rPr>
                <w:rFonts w:ascii="Consolas" w:hAnsi="Consolas" w:cs="Consolas"/>
                <w:color w:val="000000"/>
                <w:sz w:val="19"/>
                <w:szCs w:val="19"/>
              </w:rPr>
              <w:t>Cristinas</w:t>
            </w:r>
            <w:proofErr w:type="spellEnd"/>
            <w:r w:rsidRPr="002F5CD6"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4, 5, 6 and 7, State of </w:t>
            </w:r>
            <w:proofErr w:type="spellStart"/>
            <w:proofErr w:type="gramStart"/>
            <w:r w:rsidRPr="002F5CD6">
              <w:rPr>
                <w:rFonts w:ascii="Consolas" w:hAnsi="Consolas" w:cs="Consolas"/>
                <w:color w:val="000000"/>
                <w:sz w:val="19"/>
                <w:szCs w:val="19"/>
              </w:rPr>
              <w:t>Bolivar,Venezuela</w:t>
            </w:r>
            <w:proofErr w:type="spellEnd"/>
            <w:proofErr w:type="gramEnd"/>
            <w:r w:rsidRPr="002F5CD6">
              <w:rPr>
                <w:rFonts w:ascii="Consolas" w:hAnsi="Consolas" w:cs="Consolas"/>
                <w:color w:val="000000"/>
                <w:sz w:val="19"/>
                <w:szCs w:val="19"/>
              </w:rPr>
              <w:t>.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</w:p>
          <w:p w:rsidR="002F5CD6" w:rsidRDefault="002F5CD6" w:rsidP="002F5CD6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2F5CD6" w:rsidRDefault="002F5CD6" w:rsidP="002F5CD6">
            <w:pPr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2F5CD6" w:rsidRDefault="002F5CD6" w:rsidP="005841B0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FF"/>
                <w:sz w:val="19"/>
                <w:szCs w:val="19"/>
              </w:rPr>
            </w:pPr>
          </w:p>
        </w:tc>
      </w:tr>
    </w:tbl>
    <w:p w:rsidR="00250A9F" w:rsidRPr="0081442A" w:rsidRDefault="00250A9F" w:rsidP="00250A9F">
      <w:pPr>
        <w:spacing w:after="0"/>
        <w:jc w:val="center"/>
        <w:rPr>
          <w:rFonts w:ascii="Verdana" w:hAnsi="Verdana"/>
          <w:sz w:val="16"/>
          <w:szCs w:val="16"/>
        </w:rPr>
      </w:pPr>
      <w:r w:rsidRPr="0081442A">
        <w:rPr>
          <w:rFonts w:ascii="Verdana" w:hAnsi="Verdana"/>
          <w:sz w:val="16"/>
          <w:szCs w:val="16"/>
        </w:rPr>
        <w:t>Paragraph without Bullets</w:t>
      </w:r>
    </w:p>
    <w:p w:rsidR="005841B0" w:rsidRPr="005841B0" w:rsidRDefault="005841B0" w:rsidP="005841B0">
      <w:pPr>
        <w:pStyle w:val="ListParagraph"/>
        <w:spacing w:after="0"/>
        <w:rPr>
          <w:rFonts w:ascii="Verdana" w:hAnsi="Verdana"/>
          <w:sz w:val="16"/>
          <w:szCs w:val="16"/>
        </w:rPr>
      </w:pPr>
    </w:p>
    <w:p w:rsidR="005841B0" w:rsidRPr="005841B0" w:rsidRDefault="005841B0" w:rsidP="005841B0">
      <w:pPr>
        <w:pStyle w:val="ListParagraph"/>
        <w:spacing w:after="0"/>
        <w:rPr>
          <w:rFonts w:ascii="Verdana" w:hAnsi="Verdana"/>
          <w:sz w:val="16"/>
          <w:szCs w:val="16"/>
        </w:rPr>
      </w:pPr>
    </w:p>
    <w:p w:rsidR="007A67F4" w:rsidRDefault="00643841" w:rsidP="00643841">
      <w:pPr>
        <w:pStyle w:val="ListParagraph"/>
        <w:numPr>
          <w:ilvl w:val="0"/>
          <w:numId w:val="3"/>
        </w:numPr>
        <w:spacing w:after="0"/>
        <w:rPr>
          <w:rFonts w:ascii="Verdana" w:hAnsi="Verdana"/>
          <w:sz w:val="16"/>
          <w:szCs w:val="16"/>
        </w:rPr>
      </w:pPr>
      <w:r w:rsidRPr="005841B0">
        <w:rPr>
          <w:rFonts w:ascii="Verdana" w:hAnsi="Verdana"/>
          <w:b/>
          <w:sz w:val="16"/>
          <w:szCs w:val="16"/>
        </w:rPr>
        <w:t>Citation</w:t>
      </w:r>
      <w:r w:rsidR="00250A9F">
        <w:rPr>
          <w:rFonts w:ascii="Verdana" w:hAnsi="Verdana"/>
          <w:b/>
          <w:sz w:val="16"/>
          <w:szCs w:val="16"/>
        </w:rPr>
        <w:t>/footnote</w:t>
      </w:r>
      <w:r w:rsidRPr="00643841">
        <w:rPr>
          <w:rFonts w:ascii="Verdana" w:hAnsi="Verdana"/>
          <w:sz w:val="16"/>
          <w:szCs w:val="16"/>
        </w:rPr>
        <w:t>:</w:t>
      </w:r>
      <w:r w:rsidR="005841B0">
        <w:rPr>
          <w:rFonts w:ascii="Verdana" w:hAnsi="Verdana"/>
          <w:sz w:val="16"/>
          <w:szCs w:val="16"/>
        </w:rPr>
        <w:t xml:space="preserve"> ‘</w:t>
      </w:r>
      <w:proofErr w:type="spellStart"/>
      <w:r w:rsidR="005841B0" w:rsidRPr="005841B0">
        <w:rPr>
          <w:rFonts w:ascii="Verdana" w:hAnsi="Verdana"/>
          <w:b/>
          <w:sz w:val="16"/>
          <w:szCs w:val="16"/>
        </w:rPr>
        <w:t>pdfcitation</w:t>
      </w:r>
      <w:proofErr w:type="spellEnd"/>
      <w:r w:rsidR="005841B0" w:rsidRPr="005841B0">
        <w:rPr>
          <w:rFonts w:ascii="Verdana" w:hAnsi="Verdana"/>
          <w:b/>
          <w:sz w:val="16"/>
          <w:szCs w:val="16"/>
        </w:rPr>
        <w:t>’</w:t>
      </w:r>
      <w:r w:rsidR="005841B0">
        <w:rPr>
          <w:rFonts w:ascii="Verdana" w:hAnsi="Verdana"/>
          <w:sz w:val="16"/>
          <w:szCs w:val="16"/>
        </w:rPr>
        <w:t xml:space="preserve"> class is used for any citations in pdf files.</w:t>
      </w:r>
    </w:p>
    <w:p w:rsidR="005841B0" w:rsidRDefault="005841B0" w:rsidP="005841B0">
      <w:pPr>
        <w:pStyle w:val="ListParagraph"/>
        <w:spacing w:after="0"/>
        <w:ind w:left="144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&lt;</w:t>
      </w:r>
      <w:r w:rsidRPr="005841B0">
        <w:rPr>
          <w:rFonts w:ascii="Verdana" w:hAnsi="Verdana"/>
          <w:b/>
          <w:sz w:val="16"/>
          <w:szCs w:val="16"/>
        </w:rPr>
        <w:t>sup</w:t>
      </w:r>
      <w:r>
        <w:rPr>
          <w:rFonts w:ascii="Verdana" w:hAnsi="Verdana"/>
          <w:sz w:val="16"/>
          <w:szCs w:val="16"/>
        </w:rPr>
        <w:t>&gt; tag for citation numbers.</w:t>
      </w:r>
    </w:p>
    <w:p w:rsidR="0081442A" w:rsidRDefault="0081442A" w:rsidP="005841B0">
      <w:pPr>
        <w:pStyle w:val="ListParagraph"/>
        <w:spacing w:after="0"/>
        <w:ind w:left="1440"/>
        <w:rPr>
          <w:rFonts w:ascii="Verdana" w:hAnsi="Verdana"/>
          <w:sz w:val="16"/>
          <w:szCs w:val="16"/>
        </w:rPr>
      </w:pPr>
    </w:p>
    <w:p w:rsidR="005841B0" w:rsidRDefault="005841B0" w:rsidP="005841B0">
      <w:pPr>
        <w:pStyle w:val="ListParagraph"/>
        <w:spacing w:after="0"/>
        <w:ind w:left="1440"/>
        <w:rPr>
          <w:rFonts w:ascii="Verdana" w:hAnsi="Verdana" w:cs="Consolas"/>
          <w:color w:val="0000FF"/>
          <w:sz w:val="16"/>
          <w:szCs w:val="16"/>
        </w:rPr>
      </w:pPr>
      <w:r w:rsidRPr="005841B0">
        <w:rPr>
          <w:rFonts w:ascii="Verdana" w:hAnsi="Verdana" w:cs="Consolas"/>
          <w:sz w:val="16"/>
          <w:szCs w:val="16"/>
        </w:rPr>
        <w:t>class=</w:t>
      </w:r>
      <w:r w:rsidRPr="005841B0">
        <w:rPr>
          <w:rFonts w:ascii="Verdana" w:hAnsi="Verdana" w:cs="Consolas"/>
          <w:b/>
          <w:sz w:val="16"/>
          <w:szCs w:val="16"/>
        </w:rPr>
        <w:t>'</w:t>
      </w:r>
      <w:proofErr w:type="spellStart"/>
      <w:r w:rsidRPr="005841B0">
        <w:rPr>
          <w:rFonts w:ascii="Verdana" w:hAnsi="Verdana" w:cs="Consolas"/>
          <w:b/>
          <w:sz w:val="16"/>
          <w:szCs w:val="16"/>
        </w:rPr>
        <w:t>citationheight</w:t>
      </w:r>
      <w:proofErr w:type="spellEnd"/>
      <w:r w:rsidRPr="005841B0">
        <w:rPr>
          <w:rFonts w:ascii="Verdana" w:hAnsi="Verdana" w:cs="Consolas"/>
          <w:b/>
          <w:sz w:val="16"/>
          <w:szCs w:val="16"/>
        </w:rPr>
        <w:t>'</w:t>
      </w:r>
      <w:r w:rsidRPr="005841B0">
        <w:rPr>
          <w:rFonts w:ascii="Verdana" w:hAnsi="Verdana" w:cs="Consolas"/>
          <w:sz w:val="16"/>
          <w:szCs w:val="16"/>
        </w:rPr>
        <w:t xml:space="preserve"> is used to maintain number height</w:t>
      </w:r>
      <w:r w:rsidRPr="005841B0">
        <w:rPr>
          <w:rFonts w:ascii="Verdana" w:hAnsi="Verdana" w:cs="Consolas"/>
          <w:color w:val="0000FF"/>
          <w:sz w:val="16"/>
          <w:szCs w:val="16"/>
        </w:rPr>
        <w:t>.</w:t>
      </w:r>
    </w:p>
    <w:p w:rsidR="005841B0" w:rsidRPr="005841B0" w:rsidRDefault="005841B0" w:rsidP="005841B0">
      <w:pPr>
        <w:pStyle w:val="ListParagraph"/>
        <w:spacing w:after="0"/>
        <w:ind w:left="1440"/>
        <w:rPr>
          <w:rFonts w:ascii="Verdana" w:hAnsi="Verdana"/>
          <w:sz w:val="16"/>
          <w:szCs w:val="16"/>
        </w:rPr>
      </w:pPr>
    </w:p>
    <w:p w:rsidR="007A67F4" w:rsidRDefault="005841B0" w:rsidP="005841B0">
      <w:pPr>
        <w:spacing w:after="0"/>
        <w:ind w:firstLine="720"/>
        <w:rPr>
          <w:rFonts w:ascii="Verdana" w:hAnsi="Verdana"/>
          <w:sz w:val="16"/>
          <w:szCs w:val="16"/>
        </w:rPr>
      </w:pPr>
      <w:r w:rsidRPr="005841B0">
        <w:rPr>
          <w:rFonts w:ascii="Verdana" w:hAnsi="Verdana"/>
          <w:sz w:val="16"/>
          <w:szCs w:val="16"/>
        </w:rPr>
        <w:t>Below is the example of Citation</w:t>
      </w:r>
      <w:r w:rsidR="00250A9F">
        <w:rPr>
          <w:rFonts w:ascii="Verdana" w:hAnsi="Verdana"/>
          <w:sz w:val="16"/>
          <w:szCs w:val="16"/>
        </w:rPr>
        <w:t>/footnote</w:t>
      </w:r>
      <w:r>
        <w:rPr>
          <w:rFonts w:ascii="Verdana" w:hAnsi="Verdana"/>
          <w:sz w:val="16"/>
          <w:szCs w:val="16"/>
        </w:rPr>
        <w:t>:</w:t>
      </w:r>
    </w:p>
    <w:p w:rsidR="005841B0" w:rsidRDefault="00250A9F" w:rsidP="005841B0">
      <w:pPr>
        <w:spacing w:after="0"/>
        <w:ind w:firstLine="720"/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  <w:lang w:eastAsia="en-IN"/>
        </w:rPr>
        <w:drawing>
          <wp:inline distT="0" distB="0" distL="0" distR="0">
            <wp:extent cx="5517402" cy="850900"/>
            <wp:effectExtent l="0" t="0" r="762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otnote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6714" cy="852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A9F" w:rsidRPr="005841B0" w:rsidRDefault="00250A9F" w:rsidP="005841B0">
      <w:pPr>
        <w:spacing w:after="0"/>
        <w:ind w:firstLine="720"/>
        <w:rPr>
          <w:rFonts w:ascii="Verdana" w:hAnsi="Verdana"/>
          <w:sz w:val="16"/>
          <w:szCs w:val="16"/>
        </w:rPr>
      </w:pPr>
    </w:p>
    <w:tbl>
      <w:tblPr>
        <w:tblStyle w:val="TableGrid"/>
        <w:tblW w:w="8685" w:type="dxa"/>
        <w:tblInd w:w="846" w:type="dxa"/>
        <w:tblLook w:val="04A0" w:firstRow="1" w:lastRow="0" w:firstColumn="1" w:lastColumn="0" w:noHBand="0" w:noVBand="1"/>
      </w:tblPr>
      <w:tblGrid>
        <w:gridCol w:w="8685"/>
      </w:tblGrid>
      <w:tr w:rsidR="005841B0" w:rsidTr="00250A9F">
        <w:tc>
          <w:tcPr>
            <w:tcW w:w="8685" w:type="dxa"/>
          </w:tcPr>
          <w:p w:rsidR="005841B0" w:rsidRDefault="005841B0" w:rsidP="005841B0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pdfcitation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'&gt;</w:t>
            </w:r>
          </w:p>
          <w:p w:rsidR="005841B0" w:rsidRDefault="005841B0" w:rsidP="005841B0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proofErr w:type="spellStart"/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br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/&gt;&lt;</w:t>
            </w:r>
            <w:proofErr w:type="spellStart"/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br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/&gt;</w:t>
            </w:r>
          </w:p>
          <w:p w:rsidR="005841B0" w:rsidRDefault="005841B0" w:rsidP="005841B0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sup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844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sup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5841B0" w:rsidRDefault="005841B0" w:rsidP="005841B0">
            <w:pPr>
              <w:autoSpaceDE w:val="0"/>
              <w:autoSpaceDN w:val="0"/>
              <w:adjustRightInd w:val="0"/>
              <w:ind w:left="72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Letter from A.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Yanos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to P.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Reichler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(8 June 2017) (R-124).</w:t>
            </w:r>
          </w:p>
          <w:p w:rsidR="005841B0" w:rsidRDefault="005841B0" w:rsidP="005841B0">
            <w:pPr>
              <w:autoSpaceDE w:val="0"/>
              <w:autoSpaceDN w:val="0"/>
              <w:adjustRightInd w:val="0"/>
              <w:ind w:left="72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span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citationheight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'&gt;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&amp;</w:t>
            </w:r>
            <w:proofErr w:type="spellStart"/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nbsp</w:t>
            </w:r>
            <w:proofErr w:type="spellEnd"/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;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span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5841B0" w:rsidRDefault="005841B0" w:rsidP="005841B0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 xml:space="preserve">     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sup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845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sup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5841B0" w:rsidRDefault="005841B0" w:rsidP="005841B0">
            <w:pPr>
              <w:autoSpaceDE w:val="0"/>
              <w:autoSpaceDN w:val="0"/>
              <w:adjustRightInd w:val="0"/>
              <w:ind w:left="144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Uruguay reserves the right to flesh out the arguments concerning this position in its Costs Submission.</w:t>
            </w:r>
          </w:p>
          <w:p w:rsidR="005841B0" w:rsidRDefault="005841B0" w:rsidP="005841B0"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</w:tc>
      </w:tr>
    </w:tbl>
    <w:p w:rsidR="007A67F4" w:rsidRPr="0081442A" w:rsidRDefault="005841B0" w:rsidP="005841B0">
      <w:pPr>
        <w:spacing w:after="0"/>
        <w:ind w:left="2880"/>
        <w:rPr>
          <w:rFonts w:ascii="Verdana" w:hAnsi="Verdana"/>
          <w:sz w:val="16"/>
          <w:szCs w:val="16"/>
        </w:rPr>
      </w:pPr>
      <w:r w:rsidRPr="0081442A">
        <w:rPr>
          <w:rFonts w:ascii="Verdana" w:hAnsi="Verdana"/>
          <w:sz w:val="16"/>
          <w:szCs w:val="16"/>
        </w:rPr>
        <w:t>Citation html code</w:t>
      </w:r>
    </w:p>
    <w:p w:rsidR="007A67F4" w:rsidRDefault="007A67F4" w:rsidP="007A67F4">
      <w:pPr>
        <w:spacing w:after="0"/>
      </w:pPr>
    </w:p>
    <w:p w:rsidR="00CA6EA6" w:rsidRDefault="00CA6EA6" w:rsidP="00CA6EA6">
      <w:pPr>
        <w:spacing w:after="0"/>
      </w:pPr>
    </w:p>
    <w:p w:rsidR="00250A9F" w:rsidRDefault="00250A9F" w:rsidP="00CA6EA6">
      <w:pPr>
        <w:spacing w:after="0"/>
      </w:pPr>
    </w:p>
    <w:p w:rsidR="00CA6EA6" w:rsidRPr="00250A9F" w:rsidRDefault="005841B0" w:rsidP="005841B0">
      <w:pPr>
        <w:pStyle w:val="ListParagraph"/>
        <w:numPr>
          <w:ilvl w:val="0"/>
          <w:numId w:val="3"/>
        </w:numPr>
        <w:spacing w:after="0"/>
      </w:pPr>
      <w:r w:rsidRPr="00CC130D">
        <w:rPr>
          <w:rFonts w:ascii="Verdana" w:hAnsi="Verdana"/>
          <w:b/>
          <w:sz w:val="16"/>
          <w:szCs w:val="16"/>
        </w:rPr>
        <w:t xml:space="preserve">Right-Align </w:t>
      </w:r>
      <w:r w:rsidR="00250A9F" w:rsidRPr="00CC130D">
        <w:rPr>
          <w:rFonts w:ascii="Verdana" w:hAnsi="Verdana"/>
          <w:b/>
          <w:sz w:val="16"/>
          <w:szCs w:val="16"/>
        </w:rPr>
        <w:t>Text:</w:t>
      </w:r>
      <w:r w:rsidRPr="00CC130D">
        <w:rPr>
          <w:rFonts w:ascii="Verdana" w:hAnsi="Verdana"/>
          <w:sz w:val="16"/>
          <w:szCs w:val="16"/>
        </w:rPr>
        <w:t xml:space="preserve"> </w:t>
      </w:r>
      <w:r w:rsidR="00250A9F" w:rsidRPr="00CC130D">
        <w:rPr>
          <w:rFonts w:ascii="Verdana" w:hAnsi="Verdana"/>
          <w:sz w:val="16"/>
          <w:szCs w:val="16"/>
        </w:rPr>
        <w:t>G</w:t>
      </w:r>
      <w:r w:rsidRPr="00CC130D">
        <w:rPr>
          <w:rFonts w:ascii="Verdana" w:hAnsi="Verdana"/>
          <w:sz w:val="16"/>
          <w:szCs w:val="16"/>
        </w:rPr>
        <w:t xml:space="preserve">eneral class for right align text is </w:t>
      </w:r>
      <w:r w:rsidRPr="00CC130D">
        <w:rPr>
          <w:rFonts w:ascii="Verdana" w:hAnsi="Verdana" w:cs="Consolas"/>
          <w:color w:val="FF0000"/>
          <w:sz w:val="16"/>
          <w:szCs w:val="16"/>
        </w:rPr>
        <w:t>class</w:t>
      </w:r>
      <w:r w:rsidRPr="00CC130D">
        <w:rPr>
          <w:rFonts w:ascii="Verdana" w:hAnsi="Verdana" w:cs="Consolas"/>
          <w:color w:val="0000FF"/>
          <w:sz w:val="16"/>
          <w:szCs w:val="16"/>
        </w:rPr>
        <w:t>='</w:t>
      </w:r>
      <w:proofErr w:type="spellStart"/>
      <w:r w:rsidRPr="00CC130D">
        <w:rPr>
          <w:rFonts w:ascii="Verdana" w:hAnsi="Verdana" w:cs="Consolas"/>
          <w:color w:val="0000FF"/>
          <w:sz w:val="16"/>
          <w:szCs w:val="16"/>
        </w:rPr>
        <w:t>righttext</w:t>
      </w:r>
      <w:proofErr w:type="spellEnd"/>
      <w:r w:rsidRPr="00CC130D">
        <w:rPr>
          <w:rFonts w:ascii="Verdana" w:hAnsi="Verdana" w:cs="Consolas"/>
          <w:color w:val="0000FF"/>
          <w:sz w:val="16"/>
          <w:szCs w:val="16"/>
        </w:rPr>
        <w:t>'</w:t>
      </w:r>
      <w:r>
        <w:rPr>
          <w:rFonts w:ascii="Consolas" w:hAnsi="Consolas" w:cs="Consolas"/>
          <w:color w:val="0000FF"/>
          <w:sz w:val="19"/>
          <w:szCs w:val="19"/>
        </w:rPr>
        <w:t>.</w:t>
      </w:r>
    </w:p>
    <w:p w:rsidR="00250A9F" w:rsidRPr="005841B0" w:rsidRDefault="00250A9F" w:rsidP="00250A9F">
      <w:pPr>
        <w:pStyle w:val="ListParagraph"/>
        <w:spacing w:after="0"/>
      </w:pPr>
    </w:p>
    <w:p w:rsidR="00250A9F" w:rsidRPr="00250A9F" w:rsidRDefault="00250A9F" w:rsidP="00250A9F">
      <w:pPr>
        <w:pStyle w:val="ListParagraph"/>
        <w:spacing w:after="0"/>
        <w:rPr>
          <w:rFonts w:ascii="Verdana" w:hAnsi="Verdana"/>
          <w:sz w:val="16"/>
          <w:szCs w:val="16"/>
        </w:rPr>
      </w:pPr>
      <w:r w:rsidRPr="00250A9F">
        <w:rPr>
          <w:rFonts w:ascii="Verdana" w:hAnsi="Verdana"/>
          <w:sz w:val="16"/>
          <w:szCs w:val="16"/>
        </w:rPr>
        <w:t xml:space="preserve">Below is the example of </w:t>
      </w:r>
      <w:r>
        <w:rPr>
          <w:rFonts w:ascii="Verdana" w:hAnsi="Verdana"/>
          <w:sz w:val="16"/>
          <w:szCs w:val="16"/>
        </w:rPr>
        <w:t>Right-Align text</w:t>
      </w:r>
      <w:r w:rsidRPr="00250A9F">
        <w:rPr>
          <w:rFonts w:ascii="Verdana" w:hAnsi="Verdana"/>
          <w:sz w:val="16"/>
          <w:szCs w:val="16"/>
        </w:rPr>
        <w:t>:</w:t>
      </w:r>
    </w:p>
    <w:p w:rsidR="005841B0" w:rsidRDefault="00250A9F" w:rsidP="005841B0">
      <w:pPr>
        <w:pStyle w:val="ListParagraph"/>
        <w:spacing w:after="0"/>
      </w:pPr>
      <w:r>
        <w:rPr>
          <w:noProof/>
          <w:lang w:eastAsia="en-IN"/>
        </w:rPr>
        <w:drawing>
          <wp:inline distT="0" distB="0" distL="0" distR="0">
            <wp:extent cx="4724400" cy="2321897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ightaligntext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0576" cy="2329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A9F" w:rsidRDefault="00250A9F" w:rsidP="005841B0">
      <w:pPr>
        <w:pStyle w:val="ListParagraph"/>
        <w:spacing w:after="0"/>
      </w:pPr>
    </w:p>
    <w:tbl>
      <w:tblPr>
        <w:tblStyle w:val="TableGrid"/>
        <w:tblW w:w="7087" w:type="dxa"/>
        <w:tblInd w:w="905" w:type="dxa"/>
        <w:tblLook w:val="04A0" w:firstRow="1" w:lastRow="0" w:firstColumn="1" w:lastColumn="0" w:noHBand="0" w:noVBand="1"/>
      </w:tblPr>
      <w:tblGrid>
        <w:gridCol w:w="7087"/>
      </w:tblGrid>
      <w:tr w:rsidR="005841B0" w:rsidTr="00250A9F">
        <w:trPr>
          <w:trHeight w:val="1220"/>
        </w:trPr>
        <w:tc>
          <w:tcPr>
            <w:tcW w:w="7087" w:type="dxa"/>
          </w:tcPr>
          <w:p w:rsidR="005841B0" w:rsidRDefault="005841B0" w:rsidP="005841B0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righttext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Paul S.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Reichler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5841B0" w:rsidRDefault="005841B0" w:rsidP="005841B0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righttext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Clara E.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Brillembourg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5841B0" w:rsidRDefault="005841B0" w:rsidP="005841B0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righttext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'&gt;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Ofilio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J. Mayorga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5841B0" w:rsidRDefault="005841B0" w:rsidP="005841B0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righttext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Melinda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Kuritzky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5841B0" w:rsidRDefault="005841B0" w:rsidP="005841B0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righttext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Patricia Cruz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Trabanino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5841B0" w:rsidRPr="005841B0" w:rsidRDefault="005841B0" w:rsidP="00CA6EA6">
            <w:pPr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righttext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José Manuel García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Rebolledo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</w:tc>
      </w:tr>
    </w:tbl>
    <w:p w:rsidR="00CA6EA6" w:rsidRPr="00CC130D" w:rsidRDefault="005841B0" w:rsidP="005841B0">
      <w:pPr>
        <w:spacing w:after="0"/>
        <w:ind w:left="2160" w:firstLine="720"/>
        <w:rPr>
          <w:rFonts w:ascii="Verdana" w:hAnsi="Verdana"/>
          <w:sz w:val="16"/>
          <w:szCs w:val="16"/>
        </w:rPr>
      </w:pPr>
      <w:r w:rsidRPr="00CC130D">
        <w:rPr>
          <w:rFonts w:ascii="Verdana" w:hAnsi="Verdana"/>
          <w:sz w:val="16"/>
          <w:szCs w:val="16"/>
        </w:rPr>
        <w:t>Right-Align Text html code</w:t>
      </w:r>
    </w:p>
    <w:p w:rsidR="00250A9F" w:rsidRDefault="00250A9F" w:rsidP="00250A9F">
      <w:pPr>
        <w:spacing w:after="0"/>
      </w:pPr>
    </w:p>
    <w:p w:rsidR="00250A9F" w:rsidRPr="00CC130D" w:rsidRDefault="00250A9F" w:rsidP="00250A9F">
      <w:pPr>
        <w:pStyle w:val="ListParagraph"/>
        <w:numPr>
          <w:ilvl w:val="0"/>
          <w:numId w:val="3"/>
        </w:numPr>
        <w:spacing w:after="0"/>
        <w:rPr>
          <w:rFonts w:ascii="Verdana" w:hAnsi="Verdana"/>
          <w:sz w:val="16"/>
          <w:szCs w:val="16"/>
        </w:rPr>
      </w:pPr>
      <w:r w:rsidRPr="00CC130D">
        <w:rPr>
          <w:rFonts w:ascii="Verdana" w:hAnsi="Verdana"/>
          <w:b/>
          <w:sz w:val="16"/>
          <w:szCs w:val="16"/>
        </w:rPr>
        <w:t>2-column structure:</w:t>
      </w:r>
      <w:r w:rsidRPr="00CC130D">
        <w:rPr>
          <w:rFonts w:ascii="Verdana" w:hAnsi="Verdana"/>
          <w:sz w:val="16"/>
          <w:szCs w:val="16"/>
        </w:rPr>
        <w:t xml:space="preserve"> </w:t>
      </w:r>
      <w:r w:rsidR="007C17BC" w:rsidRPr="00CC130D">
        <w:rPr>
          <w:rFonts w:ascii="Verdana" w:hAnsi="Verdana"/>
          <w:sz w:val="16"/>
          <w:szCs w:val="16"/>
        </w:rPr>
        <w:t xml:space="preserve">To maintain two column structure, div container with id </w:t>
      </w:r>
      <w:r w:rsidR="007C17BC" w:rsidRPr="00CC130D">
        <w:rPr>
          <w:rFonts w:ascii="Verdana" w:hAnsi="Verdana" w:cs="Consolas"/>
          <w:color w:val="0000FF"/>
          <w:sz w:val="16"/>
          <w:szCs w:val="16"/>
        </w:rPr>
        <w:t>'</w:t>
      </w:r>
      <w:proofErr w:type="spellStart"/>
      <w:r w:rsidR="007C17BC" w:rsidRPr="00CC130D">
        <w:rPr>
          <w:rFonts w:ascii="Verdana" w:hAnsi="Verdana" w:cs="Consolas"/>
          <w:color w:val="0000FF"/>
          <w:sz w:val="16"/>
          <w:szCs w:val="16"/>
        </w:rPr>
        <w:t>columnstruct</w:t>
      </w:r>
      <w:proofErr w:type="spellEnd"/>
      <w:r w:rsidR="007C17BC" w:rsidRPr="00CC130D">
        <w:rPr>
          <w:rFonts w:ascii="Verdana" w:hAnsi="Verdana" w:cs="Consolas"/>
          <w:color w:val="0000FF"/>
          <w:sz w:val="16"/>
          <w:szCs w:val="16"/>
        </w:rPr>
        <w:t xml:space="preserve">' </w:t>
      </w:r>
      <w:r w:rsidR="007C17BC" w:rsidRPr="00CC130D">
        <w:rPr>
          <w:rFonts w:ascii="Verdana" w:hAnsi="Verdana" w:cs="Consolas"/>
          <w:sz w:val="16"/>
          <w:szCs w:val="16"/>
        </w:rPr>
        <w:t>is used.</w:t>
      </w:r>
    </w:p>
    <w:p w:rsidR="00CC130D" w:rsidRPr="00CC130D" w:rsidRDefault="00CC130D" w:rsidP="00CC130D">
      <w:pPr>
        <w:pStyle w:val="ListParagraph"/>
        <w:spacing w:after="0"/>
        <w:rPr>
          <w:rFonts w:ascii="Verdana" w:hAnsi="Verdana"/>
          <w:sz w:val="16"/>
          <w:szCs w:val="16"/>
        </w:rPr>
      </w:pPr>
    </w:p>
    <w:p w:rsidR="007C17BC" w:rsidRPr="00CC130D" w:rsidRDefault="007C17BC" w:rsidP="007C17BC">
      <w:pPr>
        <w:pStyle w:val="ListParagraph"/>
        <w:spacing w:after="0"/>
        <w:rPr>
          <w:rFonts w:ascii="Verdana" w:hAnsi="Verdana" w:cs="Consolas"/>
          <w:sz w:val="16"/>
          <w:szCs w:val="16"/>
        </w:rPr>
      </w:pPr>
      <w:r w:rsidRPr="00CC130D">
        <w:rPr>
          <w:rFonts w:ascii="Verdana" w:hAnsi="Verdana" w:cs="Consolas"/>
          <w:color w:val="FF0000"/>
          <w:sz w:val="16"/>
          <w:szCs w:val="16"/>
        </w:rPr>
        <w:t>class</w:t>
      </w:r>
      <w:r w:rsidRPr="00CC130D">
        <w:rPr>
          <w:rFonts w:ascii="Verdana" w:hAnsi="Verdana" w:cs="Consolas"/>
          <w:color w:val="0000FF"/>
          <w:sz w:val="16"/>
          <w:szCs w:val="16"/>
        </w:rPr>
        <w:t>='</w:t>
      </w:r>
      <w:proofErr w:type="spellStart"/>
      <w:r w:rsidRPr="00CC130D">
        <w:rPr>
          <w:rFonts w:ascii="Verdana" w:hAnsi="Verdana" w:cs="Consolas"/>
          <w:color w:val="0000FF"/>
          <w:sz w:val="16"/>
          <w:szCs w:val="16"/>
        </w:rPr>
        <w:t>maindiv</w:t>
      </w:r>
      <w:proofErr w:type="spellEnd"/>
      <w:r w:rsidRPr="00CC130D">
        <w:rPr>
          <w:rFonts w:ascii="Verdana" w:hAnsi="Verdana" w:cs="Consolas"/>
          <w:color w:val="0000FF"/>
          <w:sz w:val="16"/>
          <w:szCs w:val="16"/>
        </w:rPr>
        <w:t xml:space="preserve">' </w:t>
      </w:r>
      <w:r w:rsidRPr="00CC130D">
        <w:rPr>
          <w:rFonts w:ascii="Verdana" w:hAnsi="Verdana" w:cs="Consolas"/>
          <w:sz w:val="16"/>
          <w:szCs w:val="16"/>
        </w:rPr>
        <w:t xml:space="preserve">is </w:t>
      </w:r>
      <w:r w:rsidR="00D326A7" w:rsidRPr="00CC130D">
        <w:rPr>
          <w:rFonts w:ascii="Verdana" w:hAnsi="Verdana" w:cs="Consolas"/>
          <w:sz w:val="16"/>
          <w:szCs w:val="16"/>
        </w:rPr>
        <w:t xml:space="preserve">main div which is further divided in </w:t>
      </w:r>
      <w:r w:rsidR="00D326A7" w:rsidRPr="00CC130D">
        <w:rPr>
          <w:rFonts w:ascii="Verdana" w:hAnsi="Verdana" w:cs="Consolas"/>
          <w:b/>
          <w:sz w:val="16"/>
          <w:szCs w:val="16"/>
        </w:rPr>
        <w:t>two parts</w:t>
      </w:r>
      <w:r w:rsidR="00D326A7" w:rsidRPr="00CC130D">
        <w:rPr>
          <w:rFonts w:ascii="Verdana" w:hAnsi="Verdana" w:cs="Consolas"/>
          <w:sz w:val="16"/>
          <w:szCs w:val="16"/>
        </w:rPr>
        <w:t xml:space="preserve"> having </w:t>
      </w:r>
      <w:r w:rsidR="00D326A7" w:rsidRPr="00CC130D">
        <w:rPr>
          <w:rFonts w:ascii="Verdana" w:hAnsi="Verdana" w:cs="Consolas"/>
          <w:b/>
          <w:sz w:val="16"/>
          <w:szCs w:val="16"/>
        </w:rPr>
        <w:t>specific</w:t>
      </w:r>
      <w:r w:rsidR="00D326A7" w:rsidRPr="00CC130D">
        <w:rPr>
          <w:rFonts w:ascii="Verdana" w:hAnsi="Verdana" w:cs="Consolas"/>
          <w:sz w:val="16"/>
          <w:szCs w:val="16"/>
        </w:rPr>
        <w:t xml:space="preserve"> </w:t>
      </w:r>
      <w:r w:rsidR="00D326A7" w:rsidRPr="00CC130D">
        <w:rPr>
          <w:rFonts w:ascii="Verdana" w:hAnsi="Verdana" w:cs="Consolas"/>
          <w:b/>
          <w:sz w:val="16"/>
          <w:szCs w:val="16"/>
        </w:rPr>
        <w:t>style</w:t>
      </w:r>
      <w:r w:rsidR="00D326A7" w:rsidRPr="00CC130D">
        <w:rPr>
          <w:rFonts w:ascii="Verdana" w:hAnsi="Verdana" w:cs="Consolas"/>
          <w:sz w:val="16"/>
          <w:szCs w:val="16"/>
        </w:rPr>
        <w:t xml:space="preserve"> to maintain.</w:t>
      </w:r>
    </w:p>
    <w:p w:rsidR="00D326A7" w:rsidRDefault="00D326A7" w:rsidP="007C17BC">
      <w:pPr>
        <w:pStyle w:val="ListParagraph"/>
        <w:spacing w:after="0"/>
        <w:rPr>
          <w:rFonts w:ascii="Verdana" w:hAnsi="Verdana" w:cs="Consolas"/>
          <w:sz w:val="16"/>
          <w:szCs w:val="16"/>
        </w:rPr>
      </w:pPr>
    </w:p>
    <w:p w:rsidR="00D326A7" w:rsidRDefault="00D326A7" w:rsidP="007C17BC">
      <w:pPr>
        <w:pStyle w:val="ListParagraph"/>
        <w:spacing w:after="0"/>
        <w:rPr>
          <w:rFonts w:ascii="Verdana" w:hAnsi="Verdana" w:cs="Consolas"/>
          <w:b/>
          <w:sz w:val="16"/>
          <w:szCs w:val="16"/>
        </w:rPr>
      </w:pPr>
      <w:proofErr w:type="spellStart"/>
      <w:r w:rsidRPr="00D326A7">
        <w:rPr>
          <w:rFonts w:ascii="Verdana" w:hAnsi="Verdana" w:cs="Consolas"/>
          <w:b/>
          <w:sz w:val="16"/>
          <w:szCs w:val="16"/>
        </w:rPr>
        <w:t>Div</w:t>
      </w:r>
      <w:proofErr w:type="spellEnd"/>
      <w:r w:rsidRPr="00D326A7">
        <w:rPr>
          <w:rFonts w:ascii="Verdana" w:hAnsi="Verdana" w:cs="Consolas"/>
          <w:b/>
          <w:sz w:val="16"/>
          <w:szCs w:val="16"/>
        </w:rPr>
        <w:t xml:space="preserve"> for column one: </w:t>
      </w:r>
    </w:p>
    <w:p w:rsidR="00D326A7" w:rsidRPr="00D326A7" w:rsidRDefault="00D326A7" w:rsidP="007C17BC">
      <w:pPr>
        <w:pStyle w:val="ListParagraph"/>
        <w:spacing w:after="0"/>
        <w:rPr>
          <w:rFonts w:ascii="Verdana" w:hAnsi="Verdana" w:cs="Consolas"/>
          <w:b/>
          <w:sz w:val="16"/>
          <w:szCs w:val="16"/>
        </w:rPr>
      </w:pPr>
    </w:p>
    <w:p w:rsidR="00D326A7" w:rsidRDefault="00D326A7" w:rsidP="00D326A7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0000"/>
          <w:sz w:val="19"/>
          <w:szCs w:val="19"/>
        </w:rPr>
        <w:t>div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style</w:t>
      </w:r>
      <w:r>
        <w:rPr>
          <w:rFonts w:ascii="Consolas" w:hAnsi="Consolas" w:cs="Consolas"/>
          <w:color w:val="0000FF"/>
          <w:sz w:val="19"/>
          <w:szCs w:val="19"/>
        </w:rPr>
        <w:t>='</w:t>
      </w:r>
      <w:r>
        <w:rPr>
          <w:rFonts w:ascii="Consolas" w:hAnsi="Consolas" w:cs="Consolas"/>
          <w:color w:val="FF0000"/>
          <w:sz w:val="19"/>
          <w:szCs w:val="19"/>
        </w:rPr>
        <w:t>width</w:t>
      </w:r>
      <w:r>
        <w:rPr>
          <w:rFonts w:ascii="Consolas" w:hAnsi="Consolas" w:cs="Consolas"/>
          <w:color w:val="000000"/>
          <w:sz w:val="19"/>
          <w:szCs w:val="19"/>
        </w:rPr>
        <w:t>:</w:t>
      </w:r>
      <w:r>
        <w:rPr>
          <w:rFonts w:ascii="Consolas" w:hAnsi="Consolas" w:cs="Consolas"/>
          <w:color w:val="0000FF"/>
          <w:sz w:val="19"/>
          <w:szCs w:val="19"/>
        </w:rPr>
        <w:t>50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%</w:t>
      </w:r>
      <w:r>
        <w:rPr>
          <w:rFonts w:ascii="Consolas" w:hAnsi="Consolas" w:cs="Consolas"/>
          <w:color w:val="000000"/>
          <w:sz w:val="19"/>
          <w:szCs w:val="19"/>
        </w:rPr>
        <w:t>;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display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:</w:t>
      </w:r>
      <w:r>
        <w:rPr>
          <w:rFonts w:ascii="Consolas" w:hAnsi="Consolas" w:cs="Consolas"/>
          <w:color w:val="0000FF"/>
          <w:sz w:val="19"/>
          <w:szCs w:val="19"/>
        </w:rPr>
        <w:t>inline-block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'&gt;</w:t>
      </w:r>
    </w:p>
    <w:p w:rsidR="00D326A7" w:rsidRDefault="00D326A7" w:rsidP="00D326A7">
      <w:pPr>
        <w:autoSpaceDE w:val="0"/>
        <w:autoSpaceDN w:val="0"/>
        <w:adjustRightInd w:val="0"/>
        <w:spacing w:after="0" w:line="240" w:lineRule="auto"/>
        <w:ind w:left="216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</w:t>
      </w:r>
      <w:r>
        <w:rPr>
          <w:rFonts w:ascii="Consolas" w:hAnsi="Consolas" w:cs="Consolas"/>
          <w:color w:val="0000FF"/>
          <w:sz w:val="19"/>
          <w:szCs w:val="19"/>
        </w:rPr>
        <w:t>&lt;</w:t>
      </w:r>
      <w:r>
        <w:rPr>
          <w:rFonts w:ascii="Consolas" w:hAnsi="Consolas" w:cs="Consolas"/>
          <w:color w:val="800000"/>
          <w:sz w:val="19"/>
          <w:szCs w:val="19"/>
        </w:rPr>
        <w:t>p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style</w:t>
      </w:r>
      <w:r>
        <w:rPr>
          <w:rFonts w:ascii="Consolas" w:hAnsi="Consolas" w:cs="Consolas"/>
          <w:color w:val="0000FF"/>
          <w:sz w:val="19"/>
          <w:szCs w:val="19"/>
        </w:rPr>
        <w:t>='</w:t>
      </w:r>
      <w:r>
        <w:rPr>
          <w:rFonts w:ascii="Consolas" w:hAnsi="Consolas" w:cs="Consolas"/>
          <w:color w:val="FF0000"/>
          <w:sz w:val="19"/>
          <w:szCs w:val="19"/>
        </w:rPr>
        <w:t>padding-left</w:t>
      </w:r>
      <w:r>
        <w:rPr>
          <w:rFonts w:ascii="Consolas" w:hAnsi="Consolas" w:cs="Consolas"/>
          <w:color w:val="000000"/>
          <w:sz w:val="19"/>
          <w:szCs w:val="19"/>
        </w:rPr>
        <w:t xml:space="preserve">: </w:t>
      </w:r>
      <w:r>
        <w:rPr>
          <w:rFonts w:ascii="Consolas" w:hAnsi="Consolas" w:cs="Consolas"/>
          <w:color w:val="0000FF"/>
          <w:sz w:val="19"/>
          <w:szCs w:val="19"/>
        </w:rPr>
        <w:t>20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%</w:t>
      </w:r>
      <w:r>
        <w:rPr>
          <w:rFonts w:ascii="Consolas" w:hAnsi="Consolas" w:cs="Consolas"/>
          <w:color w:val="000000"/>
          <w:sz w:val="19"/>
          <w:szCs w:val="19"/>
        </w:rPr>
        <w:t>;</w:t>
      </w:r>
      <w:r>
        <w:rPr>
          <w:rFonts w:ascii="Consolas" w:hAnsi="Consolas" w:cs="Consolas"/>
          <w:color w:val="FF0000"/>
          <w:sz w:val="19"/>
          <w:szCs w:val="19"/>
        </w:rPr>
        <w:t>margin</w:t>
      </w:r>
      <w:proofErr w:type="gramEnd"/>
      <w:r>
        <w:rPr>
          <w:rFonts w:ascii="Consolas" w:hAnsi="Consolas" w:cs="Consolas"/>
          <w:color w:val="FF0000"/>
          <w:sz w:val="19"/>
          <w:szCs w:val="19"/>
        </w:rPr>
        <w:t>-bottom</w:t>
      </w:r>
      <w:r>
        <w:rPr>
          <w:rFonts w:ascii="Consolas" w:hAnsi="Consolas" w:cs="Consolas"/>
          <w:color w:val="000000"/>
          <w:sz w:val="19"/>
          <w:szCs w:val="19"/>
        </w:rPr>
        <w:t xml:space="preserve">: </w:t>
      </w:r>
      <w:r>
        <w:rPr>
          <w:rFonts w:ascii="Consolas" w:hAnsi="Consolas" w:cs="Consolas"/>
          <w:color w:val="0000FF"/>
          <w:sz w:val="19"/>
          <w:szCs w:val="19"/>
        </w:rPr>
        <w:t>0px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!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important</w:t>
      </w:r>
      <w:r>
        <w:rPr>
          <w:rFonts w:ascii="Consolas" w:hAnsi="Consolas" w:cs="Consolas"/>
          <w:color w:val="000000"/>
          <w:sz w:val="19"/>
          <w:szCs w:val="19"/>
        </w:rPr>
        <w:t>;</w:t>
      </w:r>
      <w:r>
        <w:rPr>
          <w:rFonts w:ascii="Consolas" w:hAnsi="Consolas" w:cs="Consolas"/>
          <w:color w:val="FF0000"/>
          <w:sz w:val="19"/>
          <w:szCs w:val="19"/>
        </w:rPr>
        <w:t>margin-top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: </w:t>
      </w:r>
      <w:r>
        <w:rPr>
          <w:rFonts w:ascii="Consolas" w:hAnsi="Consolas" w:cs="Consolas"/>
          <w:color w:val="0000FF"/>
          <w:sz w:val="19"/>
          <w:szCs w:val="19"/>
        </w:rPr>
        <w:t>2px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!important</w:t>
      </w:r>
      <w:r>
        <w:rPr>
          <w:rFonts w:ascii="Consolas" w:hAnsi="Consolas" w:cs="Consolas"/>
          <w:color w:val="000000"/>
          <w:sz w:val="19"/>
          <w:szCs w:val="19"/>
        </w:rPr>
        <w:t>;</w:t>
      </w:r>
      <w:r>
        <w:rPr>
          <w:rFonts w:ascii="Consolas" w:hAnsi="Consolas" w:cs="Consolas"/>
          <w:color w:val="0000FF"/>
          <w:sz w:val="19"/>
          <w:szCs w:val="19"/>
        </w:rPr>
        <w:t>'&gt;</w:t>
      </w:r>
    </w:p>
    <w:p w:rsidR="00D326A7" w:rsidRDefault="00D326A7" w:rsidP="00D326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        Representing Claimant</w:t>
      </w:r>
    </w:p>
    <w:p w:rsidR="00D326A7" w:rsidRDefault="00D326A7" w:rsidP="00D326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    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800000"/>
          <w:sz w:val="19"/>
          <w:szCs w:val="19"/>
        </w:rPr>
        <w:t>p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D326A7" w:rsidRDefault="00D326A7" w:rsidP="00D326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D326A7" w:rsidRDefault="00D326A7" w:rsidP="007C17BC">
      <w:pPr>
        <w:pStyle w:val="ListParagraph"/>
        <w:spacing w:after="0"/>
        <w:rPr>
          <w:rFonts w:ascii="Verdana" w:hAnsi="Verdana" w:cs="Consolas"/>
          <w:sz w:val="16"/>
          <w:szCs w:val="16"/>
        </w:rPr>
      </w:pPr>
      <w:proofErr w:type="spellStart"/>
      <w:r w:rsidRPr="00D326A7">
        <w:rPr>
          <w:rFonts w:ascii="Verdana" w:hAnsi="Verdana" w:cs="Consolas"/>
          <w:b/>
          <w:sz w:val="16"/>
          <w:szCs w:val="16"/>
        </w:rPr>
        <w:t>Div</w:t>
      </w:r>
      <w:proofErr w:type="spellEnd"/>
      <w:r w:rsidRPr="00D326A7">
        <w:rPr>
          <w:rFonts w:ascii="Verdana" w:hAnsi="Verdana" w:cs="Consolas"/>
          <w:b/>
          <w:sz w:val="16"/>
          <w:szCs w:val="16"/>
        </w:rPr>
        <w:t xml:space="preserve"> for column two</w:t>
      </w:r>
      <w:r>
        <w:rPr>
          <w:rFonts w:ascii="Verdana" w:hAnsi="Verdana" w:cs="Consolas"/>
          <w:sz w:val="16"/>
          <w:szCs w:val="16"/>
        </w:rPr>
        <w:t>:</w:t>
      </w:r>
    </w:p>
    <w:p w:rsidR="00D326A7" w:rsidRDefault="00D326A7" w:rsidP="007C17BC">
      <w:pPr>
        <w:pStyle w:val="ListParagraph"/>
        <w:spacing w:after="0"/>
        <w:rPr>
          <w:rFonts w:ascii="Verdana" w:hAnsi="Verdana" w:cs="Consolas"/>
          <w:sz w:val="16"/>
          <w:szCs w:val="16"/>
        </w:rPr>
      </w:pPr>
    </w:p>
    <w:p w:rsidR="00D326A7" w:rsidRDefault="00D326A7" w:rsidP="00D326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800000"/>
          <w:sz w:val="19"/>
          <w:szCs w:val="19"/>
        </w:rPr>
        <w:t>div</w:t>
      </w:r>
      <w:r>
        <w:rPr>
          <w:rFonts w:ascii="Consolas" w:hAnsi="Consolas" w:cs="Consolas"/>
          <w:color w:val="0000FF"/>
          <w:sz w:val="19"/>
          <w:szCs w:val="19"/>
        </w:rPr>
        <w:t>&gt;&lt;</w:t>
      </w:r>
      <w:r>
        <w:rPr>
          <w:rFonts w:ascii="Consolas" w:hAnsi="Consolas" w:cs="Consolas"/>
          <w:color w:val="800000"/>
          <w:sz w:val="19"/>
          <w:szCs w:val="19"/>
        </w:rPr>
        <w:t>div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style</w:t>
      </w:r>
      <w:r>
        <w:rPr>
          <w:rFonts w:ascii="Consolas" w:hAnsi="Consolas" w:cs="Consolas"/>
          <w:color w:val="0000FF"/>
          <w:sz w:val="19"/>
          <w:szCs w:val="19"/>
        </w:rPr>
        <w:t>='</w:t>
      </w:r>
      <w:r>
        <w:rPr>
          <w:rFonts w:ascii="Consolas" w:hAnsi="Consolas" w:cs="Consolas"/>
          <w:color w:val="FF0000"/>
          <w:sz w:val="19"/>
          <w:szCs w:val="19"/>
        </w:rPr>
        <w:t>width</w:t>
      </w:r>
      <w:r>
        <w:rPr>
          <w:rFonts w:ascii="Consolas" w:hAnsi="Consolas" w:cs="Consolas"/>
          <w:color w:val="000000"/>
          <w:sz w:val="19"/>
          <w:szCs w:val="19"/>
        </w:rPr>
        <w:t>:</w:t>
      </w:r>
      <w:r>
        <w:rPr>
          <w:rFonts w:ascii="Consolas" w:hAnsi="Consolas" w:cs="Consolas"/>
          <w:color w:val="0000FF"/>
          <w:sz w:val="19"/>
          <w:szCs w:val="19"/>
        </w:rPr>
        <w:t>50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%</w:t>
      </w:r>
      <w:r>
        <w:rPr>
          <w:rFonts w:ascii="Consolas" w:hAnsi="Consolas" w:cs="Consolas"/>
          <w:color w:val="000000"/>
          <w:sz w:val="19"/>
          <w:szCs w:val="19"/>
        </w:rPr>
        <w:t>;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display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:</w:t>
      </w:r>
      <w:r>
        <w:rPr>
          <w:rFonts w:ascii="Consolas" w:hAnsi="Consolas" w:cs="Consolas"/>
          <w:color w:val="0000FF"/>
          <w:sz w:val="19"/>
          <w:szCs w:val="19"/>
        </w:rPr>
        <w:t>inline-block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'&gt;</w:t>
      </w:r>
    </w:p>
    <w:p w:rsidR="00D326A7" w:rsidRDefault="00D326A7" w:rsidP="00D326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    Representing Respondent</w:t>
      </w:r>
    </w:p>
    <w:p w:rsidR="00D326A7" w:rsidRDefault="00D326A7" w:rsidP="00D326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800000"/>
          <w:sz w:val="19"/>
          <w:szCs w:val="19"/>
        </w:rPr>
        <w:t>div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D326A7" w:rsidRPr="00D326A7" w:rsidRDefault="00D326A7" w:rsidP="007C17BC">
      <w:pPr>
        <w:pStyle w:val="ListParagraph"/>
        <w:spacing w:after="0"/>
        <w:rPr>
          <w:rFonts w:ascii="Verdana" w:hAnsi="Verdana" w:cs="Consolas"/>
          <w:i/>
          <w:sz w:val="16"/>
          <w:szCs w:val="16"/>
        </w:rPr>
      </w:pPr>
      <w:r w:rsidRPr="00D326A7">
        <w:rPr>
          <w:rFonts w:ascii="Verdana" w:hAnsi="Verdana" w:cs="Consolas"/>
          <w:i/>
          <w:sz w:val="16"/>
          <w:szCs w:val="16"/>
        </w:rPr>
        <w:t xml:space="preserve">Note: all styles </w:t>
      </w:r>
      <w:r>
        <w:rPr>
          <w:rFonts w:ascii="Verdana" w:hAnsi="Verdana" w:cs="Consolas"/>
          <w:i/>
          <w:sz w:val="16"/>
          <w:szCs w:val="16"/>
        </w:rPr>
        <w:t>must</w:t>
      </w:r>
      <w:r w:rsidRPr="00D326A7">
        <w:rPr>
          <w:rFonts w:ascii="Verdana" w:hAnsi="Verdana" w:cs="Consolas"/>
          <w:i/>
          <w:sz w:val="16"/>
          <w:szCs w:val="16"/>
        </w:rPr>
        <w:t xml:space="preserve"> be </w:t>
      </w:r>
      <w:proofErr w:type="gramStart"/>
      <w:r w:rsidRPr="00D326A7">
        <w:rPr>
          <w:rFonts w:ascii="Verdana" w:hAnsi="Verdana" w:cs="Consolas"/>
          <w:i/>
          <w:sz w:val="16"/>
          <w:szCs w:val="16"/>
        </w:rPr>
        <w:t>maintain</w:t>
      </w:r>
      <w:proofErr w:type="gramEnd"/>
      <w:r w:rsidRPr="00D326A7">
        <w:rPr>
          <w:rFonts w:ascii="Verdana" w:hAnsi="Verdana" w:cs="Consolas"/>
          <w:i/>
          <w:sz w:val="16"/>
          <w:szCs w:val="16"/>
        </w:rPr>
        <w:t>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D326A7" w:rsidTr="00D326A7">
        <w:tc>
          <w:tcPr>
            <w:tcW w:w="8296" w:type="dxa"/>
          </w:tcPr>
          <w:p w:rsidR="00D326A7" w:rsidRDefault="00D326A7" w:rsidP="00D326A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maindiv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'&gt;</w:t>
            </w:r>
          </w:p>
          <w:p w:rsidR="00D326A7" w:rsidRDefault="00D326A7" w:rsidP="00D326A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D326A7" w:rsidRDefault="00D326A7" w:rsidP="00D326A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style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width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50</w:t>
            </w:r>
            <w:proofErr w:type="gram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%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  <w:proofErr w:type="spellStart"/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display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inline-block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'&gt;</w:t>
            </w:r>
          </w:p>
          <w:p w:rsidR="00D326A7" w:rsidRDefault="00D326A7" w:rsidP="00D326A7">
            <w:pPr>
              <w:autoSpaceDE w:val="0"/>
              <w:autoSpaceDN w:val="0"/>
              <w:adjustRightInd w:val="0"/>
              <w:ind w:left="216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p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style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padding-left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20</w:t>
            </w:r>
            <w:proofErr w:type="gram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%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margin</w:t>
            </w:r>
            <w:proofErr w:type="gramEnd"/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-bottom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0px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!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important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margin-top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2px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!important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'&gt;</w:t>
            </w:r>
          </w:p>
          <w:p w:rsidR="00D326A7" w:rsidRDefault="00D326A7" w:rsidP="00D326A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            Representing Claimant</w:t>
            </w:r>
          </w:p>
          <w:p w:rsidR="00D326A7" w:rsidRDefault="00D326A7" w:rsidP="00D326A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p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D326A7" w:rsidRDefault="00D326A7" w:rsidP="00D326A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style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width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50</w:t>
            </w:r>
            <w:proofErr w:type="gram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%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  <w:proofErr w:type="spellStart"/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display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inline-block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'&gt;</w:t>
            </w:r>
          </w:p>
          <w:p w:rsidR="00D326A7" w:rsidRDefault="00D326A7" w:rsidP="00D326A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        Representing Respondent</w:t>
            </w:r>
          </w:p>
          <w:p w:rsidR="00D326A7" w:rsidRDefault="00D326A7" w:rsidP="00D326A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D326A7" w:rsidRDefault="00D326A7" w:rsidP="00D326A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D326A7" w:rsidRPr="00D326A7" w:rsidRDefault="00D326A7" w:rsidP="00D326A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</w:tc>
      </w:tr>
    </w:tbl>
    <w:p w:rsidR="00D326A7" w:rsidRDefault="00D326A7" w:rsidP="007C17BC">
      <w:pPr>
        <w:pStyle w:val="ListParagraph"/>
        <w:spacing w:after="0"/>
      </w:pPr>
    </w:p>
    <w:p w:rsidR="00CC130D" w:rsidRDefault="00CC130D" w:rsidP="00250A9F">
      <w:pPr>
        <w:spacing w:after="0"/>
        <w:ind w:left="360"/>
        <w:rPr>
          <w:rFonts w:ascii="Verdana" w:hAnsi="Verdana"/>
          <w:sz w:val="16"/>
          <w:szCs w:val="16"/>
        </w:rPr>
      </w:pPr>
    </w:p>
    <w:p w:rsidR="00CA6EA6" w:rsidRPr="00CC130D" w:rsidRDefault="00D326A7" w:rsidP="00250A9F">
      <w:pPr>
        <w:spacing w:after="0"/>
        <w:ind w:left="360"/>
        <w:rPr>
          <w:rFonts w:ascii="Verdana" w:hAnsi="Verdana"/>
          <w:sz w:val="16"/>
          <w:szCs w:val="16"/>
        </w:rPr>
      </w:pPr>
      <w:r w:rsidRPr="00CC130D">
        <w:rPr>
          <w:rFonts w:ascii="Verdana" w:hAnsi="Verdana"/>
          <w:sz w:val="16"/>
          <w:szCs w:val="16"/>
        </w:rPr>
        <w:lastRenderedPageBreak/>
        <w:t>Below is the complete html code of 2- column structure.</w:t>
      </w:r>
    </w:p>
    <w:p w:rsidR="00405D78" w:rsidRDefault="00405D78" w:rsidP="00CA6EA6">
      <w:pPr>
        <w:spacing w:after="0"/>
      </w:pPr>
    </w:p>
    <w:p w:rsidR="00405D78" w:rsidRDefault="007C17BC" w:rsidP="00405D78">
      <w:pPr>
        <w:spacing w:after="0"/>
        <w:jc w:val="center"/>
      </w:pPr>
      <w:r>
        <w:rPr>
          <w:noProof/>
          <w:lang w:eastAsia="en-IN"/>
        </w:rPr>
        <w:drawing>
          <wp:inline distT="0" distB="0" distL="0" distR="0">
            <wp:extent cx="5731510" cy="2386965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wocolumn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8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D78" w:rsidRDefault="00405D78" w:rsidP="00405D78">
      <w:pPr>
        <w:spacing w:after="0"/>
        <w:jc w:val="center"/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590"/>
      </w:tblGrid>
      <w:tr w:rsidR="00D326A7" w:rsidTr="00D326A7">
        <w:tc>
          <w:tcPr>
            <w:tcW w:w="8590" w:type="dxa"/>
          </w:tcPr>
          <w:p w:rsidR="00D326A7" w:rsidRDefault="00D326A7" w:rsidP="00D326A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id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columnstruct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'&gt;</w:t>
            </w:r>
          </w:p>
          <w:p w:rsidR="00D326A7" w:rsidRDefault="00D326A7" w:rsidP="00D326A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maindiv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'&gt;</w:t>
            </w:r>
          </w:p>
          <w:p w:rsidR="00D326A7" w:rsidRDefault="00D326A7" w:rsidP="00D326A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D326A7" w:rsidRDefault="00D326A7" w:rsidP="00D326A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style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width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50</w:t>
            </w:r>
            <w:proofErr w:type="gram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%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  <w:proofErr w:type="spellStart"/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display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inline-block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'&gt;</w:t>
            </w:r>
          </w:p>
          <w:p w:rsidR="00D326A7" w:rsidRDefault="00D326A7" w:rsidP="00D326A7">
            <w:pPr>
              <w:autoSpaceDE w:val="0"/>
              <w:autoSpaceDN w:val="0"/>
              <w:adjustRightInd w:val="0"/>
              <w:ind w:left="216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p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style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padding-left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20</w:t>
            </w:r>
            <w:proofErr w:type="gram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%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margin</w:t>
            </w:r>
            <w:proofErr w:type="gramEnd"/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-bottom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0px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!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important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margin-top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2px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!important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'&gt;</w:t>
            </w:r>
          </w:p>
          <w:p w:rsidR="00D326A7" w:rsidRDefault="00D326A7" w:rsidP="00D326A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            Representing Claimant</w:t>
            </w:r>
          </w:p>
          <w:p w:rsidR="00D326A7" w:rsidRDefault="00D326A7" w:rsidP="00D326A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p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D326A7" w:rsidRDefault="00D326A7" w:rsidP="00D326A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style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width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50</w:t>
            </w:r>
            <w:proofErr w:type="gram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%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  <w:proofErr w:type="spellStart"/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display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inline-block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'&gt;</w:t>
            </w:r>
          </w:p>
          <w:p w:rsidR="00D326A7" w:rsidRDefault="00D326A7" w:rsidP="00D326A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        Representing Respondent</w:t>
            </w:r>
          </w:p>
          <w:p w:rsidR="00D326A7" w:rsidRDefault="00D326A7" w:rsidP="00D326A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D326A7" w:rsidRDefault="00D326A7" w:rsidP="00D326A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D326A7" w:rsidRDefault="00D326A7" w:rsidP="00D326A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D326A7" w:rsidRDefault="00D326A7" w:rsidP="00D326A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maindiv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'&gt;</w:t>
            </w:r>
          </w:p>
          <w:p w:rsidR="00D326A7" w:rsidRDefault="00D326A7" w:rsidP="00D326A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D326A7" w:rsidRDefault="00D326A7" w:rsidP="00D326A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style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width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50</w:t>
            </w:r>
            <w:proofErr w:type="gram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%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  <w:proofErr w:type="spellStart"/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display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inline-block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'&gt;</w:t>
            </w:r>
          </w:p>
          <w:p w:rsidR="00D326A7" w:rsidRDefault="00D326A7" w:rsidP="00D326A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p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style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padding-left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20</w:t>
            </w:r>
            <w:proofErr w:type="gram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%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margin</w:t>
            </w:r>
            <w:proofErr w:type="gramEnd"/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-bottom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0px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!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important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margin-top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2px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!important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'&gt;</w:t>
            </w:r>
          </w:p>
          <w:p w:rsidR="00D326A7" w:rsidRDefault="00D326A7" w:rsidP="00D326A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            Mr John B.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Laskin</w:t>
            </w:r>
            <w:proofErr w:type="spellEnd"/>
          </w:p>
          <w:p w:rsidR="00D326A7" w:rsidRDefault="00D326A7" w:rsidP="00D326A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p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D326A7" w:rsidRDefault="00D326A7" w:rsidP="00D326A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style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width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50</w:t>
            </w:r>
            <w:proofErr w:type="gram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%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  <w:proofErr w:type="spellStart"/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display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inline-block</w:t>
            </w:r>
            <w:proofErr w:type="spell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'&gt;</w:t>
            </w:r>
          </w:p>
          <w:p w:rsidR="00D326A7" w:rsidRDefault="00D326A7" w:rsidP="00D326A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        Dra Cilia Flores</w:t>
            </w:r>
          </w:p>
          <w:p w:rsidR="00D326A7" w:rsidRDefault="00D326A7" w:rsidP="00D326A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D326A7" w:rsidRDefault="00D326A7" w:rsidP="00D326A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D326A7" w:rsidRDefault="00D326A7" w:rsidP="00D326A7">
            <w:pPr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div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D326A7" w:rsidRDefault="00D326A7" w:rsidP="00D326A7">
            <w:pPr>
              <w:jc w:val="center"/>
            </w:pPr>
          </w:p>
          <w:p w:rsidR="00D326A7" w:rsidRDefault="00D326A7" w:rsidP="00D326A7">
            <w:pPr>
              <w:jc w:val="center"/>
            </w:pPr>
          </w:p>
          <w:p w:rsidR="00D326A7" w:rsidRDefault="00D326A7" w:rsidP="00405D78">
            <w:pPr>
              <w:jc w:val="center"/>
            </w:pPr>
          </w:p>
        </w:tc>
      </w:tr>
    </w:tbl>
    <w:p w:rsidR="003A056D" w:rsidRPr="00CC130D" w:rsidRDefault="003A056D" w:rsidP="003A056D">
      <w:pPr>
        <w:spacing w:after="0"/>
        <w:jc w:val="center"/>
        <w:rPr>
          <w:rFonts w:ascii="Verdana" w:hAnsi="Verdana"/>
          <w:sz w:val="16"/>
          <w:szCs w:val="16"/>
        </w:rPr>
      </w:pPr>
      <w:r w:rsidRPr="00CC130D">
        <w:rPr>
          <w:rFonts w:ascii="Verdana" w:hAnsi="Verdana"/>
          <w:sz w:val="16"/>
          <w:szCs w:val="16"/>
        </w:rPr>
        <w:t>2-column structure html code</w:t>
      </w:r>
    </w:p>
    <w:p w:rsidR="00405D78" w:rsidRDefault="00405D78" w:rsidP="00405D78">
      <w:pPr>
        <w:spacing w:after="0"/>
        <w:jc w:val="center"/>
      </w:pPr>
    </w:p>
    <w:p w:rsidR="007D6F29" w:rsidRDefault="007D6F29" w:rsidP="00405D78">
      <w:pPr>
        <w:spacing w:after="0"/>
        <w:jc w:val="center"/>
      </w:pPr>
    </w:p>
    <w:p w:rsidR="007D6F29" w:rsidRDefault="007D6F29" w:rsidP="00405D78">
      <w:pPr>
        <w:spacing w:after="0"/>
        <w:jc w:val="center"/>
      </w:pPr>
    </w:p>
    <w:p w:rsidR="007D6F29" w:rsidRDefault="007D6F29" w:rsidP="00405D78">
      <w:pPr>
        <w:spacing w:after="0"/>
        <w:jc w:val="center"/>
      </w:pPr>
    </w:p>
    <w:p w:rsidR="007D6F29" w:rsidRDefault="007D6F29" w:rsidP="00405D78">
      <w:pPr>
        <w:spacing w:after="0"/>
        <w:jc w:val="center"/>
      </w:pPr>
    </w:p>
    <w:p w:rsidR="007D6F29" w:rsidRDefault="007D6F29" w:rsidP="00405D78">
      <w:pPr>
        <w:spacing w:after="0"/>
        <w:jc w:val="center"/>
      </w:pPr>
    </w:p>
    <w:p w:rsidR="007D6F29" w:rsidRDefault="007D6F29" w:rsidP="00405D78">
      <w:pPr>
        <w:spacing w:after="0"/>
        <w:jc w:val="center"/>
      </w:pPr>
    </w:p>
    <w:p w:rsidR="007D6F29" w:rsidRDefault="007D6F29" w:rsidP="00405D78">
      <w:pPr>
        <w:spacing w:after="0"/>
        <w:jc w:val="center"/>
      </w:pPr>
    </w:p>
    <w:p w:rsidR="00405D78" w:rsidRDefault="00405D78" w:rsidP="00405D78">
      <w:pPr>
        <w:spacing w:after="0"/>
        <w:jc w:val="center"/>
      </w:pPr>
    </w:p>
    <w:p w:rsidR="00853DED" w:rsidRPr="00CC130D" w:rsidRDefault="007D6F29" w:rsidP="007D6F29">
      <w:pPr>
        <w:pStyle w:val="ListParagraph"/>
        <w:numPr>
          <w:ilvl w:val="0"/>
          <w:numId w:val="3"/>
        </w:numPr>
        <w:spacing w:after="0"/>
        <w:rPr>
          <w:rFonts w:ascii="Verdana" w:hAnsi="Verdana"/>
          <w:sz w:val="16"/>
          <w:szCs w:val="16"/>
        </w:rPr>
      </w:pPr>
      <w:r w:rsidRPr="00CC130D">
        <w:rPr>
          <w:rFonts w:ascii="Verdana" w:hAnsi="Verdana"/>
          <w:b/>
          <w:sz w:val="16"/>
          <w:szCs w:val="16"/>
        </w:rPr>
        <w:lastRenderedPageBreak/>
        <w:t>Table structure:</w:t>
      </w:r>
      <w:r w:rsidRPr="00CC130D">
        <w:rPr>
          <w:rFonts w:ascii="Verdana" w:hAnsi="Verdana"/>
          <w:sz w:val="16"/>
          <w:szCs w:val="16"/>
        </w:rPr>
        <w:t xml:space="preserve">  general class=’table’ is used for table format.</w:t>
      </w:r>
    </w:p>
    <w:p w:rsidR="007D6F29" w:rsidRPr="00CC130D" w:rsidRDefault="007D6F29" w:rsidP="007D6F29">
      <w:pPr>
        <w:pStyle w:val="ListParagraph"/>
        <w:spacing w:after="0"/>
        <w:rPr>
          <w:rFonts w:ascii="Verdana" w:hAnsi="Verdana"/>
          <w:sz w:val="16"/>
          <w:szCs w:val="16"/>
        </w:rPr>
      </w:pPr>
    </w:p>
    <w:p w:rsidR="007D6F29" w:rsidRPr="00CC130D" w:rsidRDefault="007D6F29" w:rsidP="007D6F29">
      <w:pPr>
        <w:pStyle w:val="ListParagraph"/>
        <w:spacing w:after="0"/>
        <w:rPr>
          <w:rFonts w:ascii="Verdana" w:hAnsi="Verdana"/>
          <w:sz w:val="16"/>
          <w:szCs w:val="16"/>
        </w:rPr>
      </w:pPr>
      <w:r w:rsidRPr="00CC130D">
        <w:rPr>
          <w:rFonts w:ascii="Verdana" w:hAnsi="Verdana"/>
          <w:sz w:val="16"/>
          <w:szCs w:val="16"/>
        </w:rPr>
        <w:t>Below is the example of it.</w:t>
      </w:r>
    </w:p>
    <w:p w:rsidR="00853DED" w:rsidRDefault="00853DED" w:rsidP="00405D78">
      <w:pPr>
        <w:spacing w:after="0"/>
        <w:jc w:val="center"/>
      </w:pPr>
    </w:p>
    <w:p w:rsidR="00853DED" w:rsidRDefault="007D6F29" w:rsidP="00405D78">
      <w:pPr>
        <w:spacing w:after="0"/>
        <w:jc w:val="center"/>
      </w:pPr>
      <w:r>
        <w:rPr>
          <w:noProof/>
          <w:lang w:eastAsia="en-IN"/>
        </w:rPr>
        <w:drawing>
          <wp:inline distT="0" distB="0" distL="0" distR="0">
            <wp:extent cx="5731510" cy="2964815"/>
            <wp:effectExtent l="0" t="0" r="2540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able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6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3DED" w:rsidRDefault="00853DED" w:rsidP="00405D78">
      <w:pPr>
        <w:spacing w:after="0"/>
        <w:jc w:val="center"/>
      </w:pPr>
    </w:p>
    <w:p w:rsidR="00853DED" w:rsidRDefault="00853DED" w:rsidP="00405D78">
      <w:pPr>
        <w:spacing w:after="0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D6F29" w:rsidTr="007D6F29">
        <w:tc>
          <w:tcPr>
            <w:tcW w:w="9016" w:type="dxa"/>
          </w:tcPr>
          <w:p w:rsidR="007D6F29" w:rsidRDefault="007D6F29" w:rsidP="007D6F29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table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FF0000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='table'&gt;</w:t>
            </w:r>
          </w:p>
          <w:p w:rsidR="007D6F29" w:rsidRDefault="007D6F29" w:rsidP="007D6F29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tr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7D6F29" w:rsidRDefault="007D6F29" w:rsidP="007D6F29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td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 xml:space="preserve">&gt; </w:t>
            </w:r>
            <w:r w:rsidRPr="007D6F29">
              <w:rPr>
                <w:rFonts w:ascii="Consolas" w:hAnsi="Consolas" w:cs="Consolas"/>
                <w:sz w:val="19"/>
                <w:szCs w:val="19"/>
              </w:rPr>
              <w:t xml:space="preserve">MEM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td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7D6F29" w:rsidRDefault="007D6F29" w:rsidP="007D6F29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td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 xml:space="preserve">&gt; 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Venezuela’s Ministry of Energy and Mines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td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7D6F29" w:rsidRDefault="007D6F29" w:rsidP="007D6F29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tr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7D6F29" w:rsidRDefault="007D6F29" w:rsidP="007D6F29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tr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</w:p>
          <w:p w:rsidR="007D6F29" w:rsidRDefault="007D6F29" w:rsidP="007D6F29">
            <w:pPr>
              <w:autoSpaceDE w:val="0"/>
              <w:autoSpaceDN w:val="0"/>
              <w:adjustRightInd w:val="0"/>
              <w:ind w:left="252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td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MINCA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td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7D6F29" w:rsidRDefault="007D6F29" w:rsidP="007D6F29">
            <w:pPr>
              <w:autoSpaceDE w:val="0"/>
              <w:autoSpaceDN w:val="0"/>
              <w:adjustRightInd w:val="0"/>
              <w:ind w:left="252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td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Minera Las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Cristinas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C. A.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td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7D6F29" w:rsidRDefault="007D6F29" w:rsidP="007D6F29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tr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7D6F29" w:rsidRPr="007D6F29" w:rsidRDefault="007D6F29" w:rsidP="007D6F29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&lt;/</w:t>
            </w:r>
            <w:r>
              <w:rPr>
                <w:rFonts w:ascii="Consolas" w:hAnsi="Consolas" w:cs="Consolas"/>
                <w:color w:val="800000"/>
                <w:sz w:val="19"/>
                <w:szCs w:val="19"/>
              </w:rPr>
              <w:t>table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&gt;</w:t>
            </w:r>
          </w:p>
          <w:p w:rsidR="007D6F29" w:rsidRDefault="007D6F29" w:rsidP="00853DED">
            <w:pPr>
              <w:jc w:val="center"/>
            </w:pPr>
          </w:p>
        </w:tc>
      </w:tr>
    </w:tbl>
    <w:p w:rsidR="00853DED" w:rsidRPr="00CC130D" w:rsidRDefault="00853DED" w:rsidP="00853DED">
      <w:pPr>
        <w:spacing w:after="0"/>
        <w:jc w:val="center"/>
        <w:rPr>
          <w:rFonts w:ascii="Verdana" w:hAnsi="Verdana"/>
          <w:sz w:val="16"/>
          <w:szCs w:val="16"/>
        </w:rPr>
      </w:pPr>
      <w:r w:rsidRPr="00CC130D">
        <w:rPr>
          <w:rFonts w:ascii="Verdana" w:hAnsi="Verdana"/>
          <w:sz w:val="16"/>
          <w:szCs w:val="16"/>
        </w:rPr>
        <w:t>Table</w:t>
      </w:r>
      <w:r w:rsidR="00CC130D" w:rsidRPr="00CC130D">
        <w:rPr>
          <w:rFonts w:ascii="Verdana" w:hAnsi="Verdana"/>
          <w:sz w:val="16"/>
          <w:szCs w:val="16"/>
        </w:rPr>
        <w:t xml:space="preserve"> htm</w:t>
      </w:r>
      <w:r w:rsidR="007D6F29" w:rsidRPr="00CC130D">
        <w:rPr>
          <w:rFonts w:ascii="Verdana" w:hAnsi="Verdana"/>
          <w:sz w:val="16"/>
          <w:szCs w:val="16"/>
        </w:rPr>
        <w:t>l code</w:t>
      </w:r>
    </w:p>
    <w:p w:rsidR="00405D78" w:rsidRDefault="00405D78" w:rsidP="00405D78">
      <w:pPr>
        <w:spacing w:after="0"/>
        <w:jc w:val="center"/>
      </w:pPr>
    </w:p>
    <w:p w:rsidR="000C6B62" w:rsidRDefault="000C6B62" w:rsidP="00405D78">
      <w:pPr>
        <w:spacing w:after="0"/>
        <w:jc w:val="center"/>
      </w:pPr>
    </w:p>
    <w:p w:rsidR="000C6B62" w:rsidRDefault="000C6B62" w:rsidP="00405D78">
      <w:pPr>
        <w:spacing w:after="0"/>
        <w:jc w:val="center"/>
      </w:pPr>
    </w:p>
    <w:p w:rsidR="000C6B62" w:rsidRDefault="000C6B62" w:rsidP="00405D78">
      <w:pPr>
        <w:spacing w:after="0"/>
        <w:jc w:val="center"/>
      </w:pPr>
    </w:p>
    <w:p w:rsidR="000C6B62" w:rsidRDefault="000C6B62" w:rsidP="00405D78">
      <w:pPr>
        <w:spacing w:after="0"/>
        <w:jc w:val="center"/>
      </w:pPr>
    </w:p>
    <w:p w:rsidR="000C6B62" w:rsidRDefault="000C6B62" w:rsidP="00405D78">
      <w:pPr>
        <w:spacing w:after="0"/>
        <w:jc w:val="center"/>
      </w:pPr>
    </w:p>
    <w:p w:rsidR="000C6B62" w:rsidRDefault="000C6B62" w:rsidP="000C6B62">
      <w:pPr>
        <w:spacing w:after="0"/>
      </w:pPr>
    </w:p>
    <w:p w:rsidR="000C6B62" w:rsidRPr="000C6B62" w:rsidRDefault="000C6B62" w:rsidP="000C6B62">
      <w:pPr>
        <w:spacing w:after="0"/>
        <w:rPr>
          <w:b/>
        </w:rPr>
      </w:pPr>
      <w:r w:rsidRPr="000C6B62">
        <w:rPr>
          <w:b/>
        </w:rPr>
        <w:t xml:space="preserve">Note: Please refer document </w:t>
      </w:r>
      <w:r w:rsidRPr="000C6B62">
        <w:rPr>
          <w:b/>
          <w:highlight w:val="yellow"/>
        </w:rPr>
        <w:t>Style.css</w:t>
      </w:r>
      <w:r>
        <w:rPr>
          <w:b/>
        </w:rPr>
        <w:t xml:space="preserve"> </w:t>
      </w:r>
      <w:r w:rsidRPr="000C6B62">
        <w:rPr>
          <w:b/>
        </w:rPr>
        <w:t>(attached</w:t>
      </w:r>
      <w:r>
        <w:rPr>
          <w:b/>
        </w:rPr>
        <w:t xml:space="preserve"> here</w:t>
      </w:r>
      <w:r w:rsidRPr="000C6B62">
        <w:rPr>
          <w:b/>
        </w:rPr>
        <w:t xml:space="preserve">) for all the definition of classes. </w:t>
      </w:r>
    </w:p>
    <w:p w:rsidR="000C6B62" w:rsidRDefault="000C6B62" w:rsidP="00405D78">
      <w:pPr>
        <w:spacing w:after="0"/>
        <w:jc w:val="center"/>
      </w:pPr>
      <w:bookmarkStart w:id="0" w:name="_GoBack"/>
      <w:bookmarkEnd w:id="0"/>
    </w:p>
    <w:sectPr w:rsidR="000C6B62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22DF" w:rsidRDefault="00D422DF" w:rsidP="00126E8F">
      <w:pPr>
        <w:spacing w:after="0" w:line="240" w:lineRule="auto"/>
      </w:pPr>
      <w:r>
        <w:separator/>
      </w:r>
    </w:p>
  </w:endnote>
  <w:endnote w:type="continuationSeparator" w:id="0">
    <w:p w:rsidR="00D422DF" w:rsidRDefault="00D422DF" w:rsidP="00126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22DF" w:rsidRDefault="00D422DF" w:rsidP="00126E8F">
      <w:pPr>
        <w:spacing w:after="0" w:line="240" w:lineRule="auto"/>
      </w:pPr>
      <w:r>
        <w:separator/>
      </w:r>
    </w:p>
  </w:footnote>
  <w:footnote w:type="continuationSeparator" w:id="0">
    <w:p w:rsidR="00D422DF" w:rsidRDefault="00D422DF" w:rsidP="00126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977" w:rsidRDefault="00F80977" w:rsidP="00805E7B">
    <w:pPr>
      <w:pStyle w:val="Heading1"/>
      <w:ind w:right="180"/>
      <w:jc w:val="center"/>
      <w:rPr>
        <w:rFonts w:ascii="Trebuchet MS" w:hAnsi="Trebuchet MS" w:cs="Arial"/>
        <w:bCs/>
        <w:noProof/>
        <w:color w:val="FF0000"/>
        <w:sz w:val="20"/>
        <w:u w:val="single"/>
      </w:rPr>
    </w:pPr>
    <w:r>
      <w:rPr>
        <w:rFonts w:ascii="Trebuchet MS" w:hAnsi="Trebuchet MS" w:cs="Arial"/>
        <w:bCs/>
        <w:noProof/>
        <w:color w:val="FF0000"/>
        <w:sz w:val="20"/>
        <w:u w:val="single"/>
      </w:rPr>
      <w:t>PRIVATE &amp; CONFIDENTIAL – FOR INTERNAL USE ONLY</w:t>
    </w:r>
  </w:p>
  <w:p w:rsidR="00F80977" w:rsidRDefault="00F809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A1630"/>
    <w:multiLevelType w:val="hybridMultilevel"/>
    <w:tmpl w:val="A770156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67B95"/>
    <w:multiLevelType w:val="hybridMultilevel"/>
    <w:tmpl w:val="D23AA174"/>
    <w:lvl w:ilvl="0" w:tplc="548A8EE0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D2FB7"/>
    <w:multiLevelType w:val="hybridMultilevel"/>
    <w:tmpl w:val="0D8E75E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76D8A"/>
    <w:multiLevelType w:val="hybridMultilevel"/>
    <w:tmpl w:val="A770156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888B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00000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75FE3"/>
    <w:multiLevelType w:val="hybridMultilevel"/>
    <w:tmpl w:val="0D8E75E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F67"/>
    <w:rsid w:val="00026E13"/>
    <w:rsid w:val="00056488"/>
    <w:rsid w:val="000C6B62"/>
    <w:rsid w:val="00126E8F"/>
    <w:rsid w:val="001B4BAF"/>
    <w:rsid w:val="0025036E"/>
    <w:rsid w:val="00250A9F"/>
    <w:rsid w:val="00291D82"/>
    <w:rsid w:val="002C6BE1"/>
    <w:rsid w:val="002F5CD6"/>
    <w:rsid w:val="00350C67"/>
    <w:rsid w:val="003A056D"/>
    <w:rsid w:val="00405D78"/>
    <w:rsid w:val="005841B0"/>
    <w:rsid w:val="00641B39"/>
    <w:rsid w:val="00643841"/>
    <w:rsid w:val="00656B4E"/>
    <w:rsid w:val="006601E5"/>
    <w:rsid w:val="006E079A"/>
    <w:rsid w:val="00751F1C"/>
    <w:rsid w:val="007A67F4"/>
    <w:rsid w:val="007C17BC"/>
    <w:rsid w:val="007D6F29"/>
    <w:rsid w:val="00805E7B"/>
    <w:rsid w:val="0081442A"/>
    <w:rsid w:val="00853DED"/>
    <w:rsid w:val="008D34F2"/>
    <w:rsid w:val="008E032D"/>
    <w:rsid w:val="00930003"/>
    <w:rsid w:val="00990F67"/>
    <w:rsid w:val="00A06EEB"/>
    <w:rsid w:val="00AC0170"/>
    <w:rsid w:val="00AC45AD"/>
    <w:rsid w:val="00B13D08"/>
    <w:rsid w:val="00B41937"/>
    <w:rsid w:val="00C84129"/>
    <w:rsid w:val="00CA6EA6"/>
    <w:rsid w:val="00CC0F7A"/>
    <w:rsid w:val="00CC130D"/>
    <w:rsid w:val="00D326A7"/>
    <w:rsid w:val="00D422DF"/>
    <w:rsid w:val="00DB316F"/>
    <w:rsid w:val="00DB4C88"/>
    <w:rsid w:val="00E504C6"/>
    <w:rsid w:val="00EB34AD"/>
    <w:rsid w:val="00ED1E51"/>
    <w:rsid w:val="00F8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CDF1F"/>
  <w15:chartTrackingRefBased/>
  <w15:docId w15:val="{54D0EAF8-1560-4347-BDF9-DA1BA2AFB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05E7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6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E8F"/>
  </w:style>
  <w:style w:type="paragraph" w:styleId="Footer">
    <w:name w:val="footer"/>
    <w:basedOn w:val="Normal"/>
    <w:link w:val="FooterChar"/>
    <w:uiPriority w:val="99"/>
    <w:unhideWhenUsed/>
    <w:rsid w:val="00126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E8F"/>
  </w:style>
  <w:style w:type="paragraph" w:styleId="HTMLPreformatted">
    <w:name w:val="HTML Preformatted"/>
    <w:basedOn w:val="Normal"/>
    <w:link w:val="HTMLPreformattedChar"/>
    <w:unhideWhenUsed/>
    <w:rsid w:val="00126E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26E8F"/>
    <w:rPr>
      <w:rFonts w:ascii="Courier New" w:eastAsia="Times New Roman" w:hAnsi="Courier New" w:cs="Courier New"/>
      <w:sz w:val="20"/>
      <w:szCs w:val="20"/>
      <w:lang w:eastAsia="en-IN"/>
    </w:rPr>
  </w:style>
  <w:style w:type="character" w:styleId="CommentReference">
    <w:name w:val="annotation reference"/>
    <w:basedOn w:val="DefaultParagraphFont"/>
    <w:uiPriority w:val="99"/>
    <w:semiHidden/>
    <w:unhideWhenUsed/>
    <w:rsid w:val="00126E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6E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6E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6E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6E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E8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26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05E7B"/>
    <w:rPr>
      <w:rFonts w:ascii="Times New Roman" w:eastAsia="Times New Roman" w:hAnsi="Times New Roman" w:cs="Times New Roman"/>
      <w:sz w:val="32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05E7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C6B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8B97B-BA10-4D21-9A14-32BD5768F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10</Pages>
  <Words>2065</Words>
  <Characters>11775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Shrinivas Sambhare</dc:creator>
  <cp:keywords/>
  <dc:description/>
  <cp:lastModifiedBy>Jitesh Dhuravala</cp:lastModifiedBy>
  <cp:revision>16</cp:revision>
  <dcterms:created xsi:type="dcterms:W3CDTF">2019-03-14T06:16:00Z</dcterms:created>
  <dcterms:modified xsi:type="dcterms:W3CDTF">2019-03-15T11:57:00Z</dcterms:modified>
</cp:coreProperties>
</file>