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88D" w:rsidRDefault="001E498D">
      <w:r>
        <w:t>This document provides a description of a problem with viewing the text entered into the Branch Name field in Source mode within the Master Tree branch editing tool.</w:t>
      </w:r>
    </w:p>
    <w:p w:rsidR="001E498D" w:rsidRDefault="001E498D">
      <w:hyperlink r:id="rId4" w:history="1">
        <w:r w:rsidRPr="00E84001">
          <w:rPr>
            <w:rStyle w:val="Hyperlink"/>
          </w:rPr>
          <w:t>http://dev.investorstatelawguide.com/MasterTree/index?rootNodeID=&amp;recentAnchor=25891&amp;expandList=1,25889,25890,25891,25892,25893&amp;temp=#25891</w:t>
        </w:r>
      </w:hyperlink>
      <w:r>
        <w:t xml:space="preserve"> </w:t>
      </w:r>
      <w:r>
        <w:rPr>
          <w:noProof/>
        </w:rPr>
        <w:drawing>
          <wp:inline distT="0" distB="0" distL="0" distR="0" wp14:anchorId="5927466A" wp14:editId="4B09CA91">
            <wp:extent cx="5943600" cy="40341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98D" w:rsidRDefault="001E498D">
      <w:hyperlink r:id="rId6" w:history="1">
        <w:r w:rsidRPr="00E84001">
          <w:rPr>
            <w:rStyle w:val="Hyperlink"/>
          </w:rPr>
          <w:t>http://dev.investorstatelawguide.com/MasterTree/Addnode?toc=editNode&amp;rootNodeID=&amp;expandList=1,25889,25890,25891,25892,25893&amp;nodeID=25892&amp;parentID=25891&amp;addLevel=&amp;dataType=2&amp;button</w:t>
        </w:r>
        <w:r w:rsidRPr="00E84001">
          <w:rPr>
            <w:rStyle w:val="Hyperlink"/>
          </w:rPr>
          <w:lastRenderedPageBreak/>
          <w:t>Edit=Edit%2FRef.&amp;nodeRadio=25892</w:t>
        </w:r>
      </w:hyperlink>
      <w:r>
        <w:t xml:space="preserve"> </w:t>
      </w:r>
      <w:r>
        <w:rPr>
          <w:noProof/>
        </w:rPr>
        <w:drawing>
          <wp:inline distT="0" distB="0" distL="0" distR="0" wp14:anchorId="250BEBF4" wp14:editId="4434F124">
            <wp:extent cx="5943600" cy="40341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98D" w:rsidRDefault="001E498D">
      <w:r>
        <w:rPr>
          <w:noProof/>
        </w:rPr>
        <w:lastRenderedPageBreak/>
        <w:drawing>
          <wp:inline distT="0" distB="0" distL="0" distR="0" wp14:anchorId="2AB572F2" wp14:editId="77E49BBB">
            <wp:extent cx="5943600" cy="40341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98D" w:rsidRDefault="001E498D">
      <w:r>
        <w:rPr>
          <w:noProof/>
        </w:rPr>
        <w:drawing>
          <wp:inline distT="0" distB="0" distL="0" distR="0" wp14:anchorId="5BE6DB56" wp14:editId="13D39726">
            <wp:extent cx="5943600" cy="403415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498D" w:rsidRDefault="001E498D"/>
    <w:p w:rsidR="001E498D" w:rsidRDefault="001E498D"/>
    <w:sectPr w:rsidR="001E4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98D"/>
    <w:rsid w:val="001E498D"/>
    <w:rsid w:val="00ED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6D922-FC3E-446F-9A40-3559C088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49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v.investorstatelawguide.com/MasterTree/Addnode?toc=editNode&amp;rootNodeID=&amp;expandList=1,25889,25890,25891,25892,25893&amp;nodeID=25892&amp;parentID=25891&amp;addLevel=&amp;dataType=2&amp;buttonEdit=Edit%2FRef.&amp;nodeRadio=2589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dev.investorstatelawguide.com/MasterTree/index?rootNodeID=&amp;recentAnchor=25891&amp;expandList=1,25889,25890,25891,25892,25893&amp;temp=#25891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Maguire</dc:creator>
  <cp:keywords/>
  <dc:description/>
  <cp:lastModifiedBy>Morgan Maguire</cp:lastModifiedBy>
  <cp:revision>1</cp:revision>
  <dcterms:created xsi:type="dcterms:W3CDTF">2016-09-12T17:20:00Z</dcterms:created>
  <dcterms:modified xsi:type="dcterms:W3CDTF">2016-09-12T17:30:00Z</dcterms:modified>
</cp:coreProperties>
</file>